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51A" w:rsidRDefault="0012751A">
      <w:pPr>
        <w:spacing w:after="0" w:line="259" w:lineRule="auto"/>
        <w:ind w:left="12" w:right="0" w:firstLine="0"/>
        <w:jc w:val="left"/>
      </w:pPr>
    </w:p>
    <w:p w:rsidR="0012751A" w:rsidRPr="00F226BC" w:rsidRDefault="00691811" w:rsidP="00F226BC">
      <w:pPr>
        <w:pStyle w:val="2"/>
        <w:spacing w:after="27"/>
        <w:ind w:left="986"/>
      </w:pPr>
      <w:r w:rsidRPr="00F226BC">
        <w:t>1.Пояснительная записка</w:t>
      </w:r>
    </w:p>
    <w:p w:rsidR="0012751A" w:rsidRDefault="00691811">
      <w:pPr>
        <w:ind w:left="-3" w:right="66" w:firstLine="708"/>
      </w:pPr>
      <w:r>
        <w:t>Данная программа вводит ребенка в удивительный мир творчества, и с помощью такого вида художественного творчества, как конструирование из бумаги, дает возможность поверить в себя, в свои способности. Программа предусматривает развитие у обучающихся изобразительных, художественно</w:t>
      </w:r>
      <w:r w:rsidR="0092080E">
        <w:t>-</w:t>
      </w:r>
      <w:r>
        <w:t xml:space="preserve">конструкторских способностей, нестандартного мышления, творческой индивидуальности. Это вооружает детей способностью не только чувствовать гармонию, но и создавать ее в любой иной, чем художественное творчество, жизненной ситуации, в любой сфере деятельности, распространяя ее и на отношения с людьми, с окружающим миром.  </w:t>
      </w:r>
    </w:p>
    <w:p w:rsidR="0012751A" w:rsidRDefault="0012751A">
      <w:pPr>
        <w:spacing w:after="31" w:line="259" w:lineRule="auto"/>
        <w:ind w:left="720" w:right="0" w:firstLine="0"/>
        <w:jc w:val="left"/>
      </w:pPr>
    </w:p>
    <w:p w:rsidR="0012751A" w:rsidRDefault="00691811">
      <w:pPr>
        <w:pStyle w:val="3"/>
        <w:tabs>
          <w:tab w:val="center" w:pos="2656"/>
          <w:tab w:val="center" w:pos="5695"/>
        </w:tabs>
        <w:spacing w:after="4" w:line="271" w:lineRule="auto"/>
        <w:ind w:left="0" w:firstLine="0"/>
        <w:jc w:val="left"/>
      </w:pPr>
      <w:r>
        <w:rPr>
          <w:rFonts w:ascii="Calibri" w:eastAsia="Calibri" w:hAnsi="Calibri" w:cs="Calibri"/>
          <w:b w:val="0"/>
          <w:i w:val="0"/>
          <w:sz w:val="22"/>
        </w:rPr>
        <w:tab/>
      </w:r>
      <w:r>
        <w:t xml:space="preserve">1.1 </w:t>
      </w:r>
      <w:r>
        <w:tab/>
        <w:t xml:space="preserve"> Направленность (профиль) программы </w:t>
      </w:r>
    </w:p>
    <w:p w:rsidR="0012751A" w:rsidRDefault="00691811">
      <w:pPr>
        <w:ind w:left="-3" w:right="66" w:firstLine="708"/>
      </w:pPr>
      <w:r>
        <w:t xml:space="preserve">Данная программа имеет художественную направленность, которая является важным направлением в развитии и воспитании подрастающего поколения. Являясь наиболее доступным для детей, прикладное творчество обладает необходимой эмоциональностью, привлекательностью, эффективностью. </w:t>
      </w:r>
    </w:p>
    <w:p w:rsidR="0012751A" w:rsidRDefault="0012751A">
      <w:pPr>
        <w:spacing w:after="33" w:line="259" w:lineRule="auto"/>
        <w:ind w:left="720" w:right="0" w:firstLine="0"/>
        <w:jc w:val="left"/>
      </w:pPr>
    </w:p>
    <w:p w:rsidR="0012751A" w:rsidRDefault="00691811">
      <w:pPr>
        <w:pStyle w:val="3"/>
        <w:ind w:left="662"/>
      </w:pPr>
      <w:r>
        <w:t xml:space="preserve">1.2 Актуальность программы </w:t>
      </w:r>
    </w:p>
    <w:p w:rsidR="0012751A" w:rsidRDefault="00691811">
      <w:pPr>
        <w:ind w:left="-3" w:right="66" w:firstLine="708"/>
      </w:pPr>
      <w:r>
        <w:t xml:space="preserve">Актуальность данной программы в том, что она, является комплексной по набору техник работы с бумагой, что предполагает овладение основами разнообразной творческой деятельности, даёт возможность каждому воспитаннику открывать для себя волшебный мир декоративно-прикладного творчества, проявлять и реализовывать свои творческие способности, применяя полученные знания и умения в реальной жизни, стимулирует творческое отношение к труду. </w:t>
      </w:r>
    </w:p>
    <w:p w:rsidR="0092080E" w:rsidRDefault="0092080E">
      <w:pPr>
        <w:ind w:left="-3" w:right="66" w:firstLine="708"/>
      </w:pPr>
    </w:p>
    <w:p w:rsidR="0012751A" w:rsidRDefault="00691811">
      <w:pPr>
        <w:pStyle w:val="3"/>
        <w:spacing w:after="4" w:line="271" w:lineRule="auto"/>
        <w:ind w:left="2427"/>
        <w:jc w:val="left"/>
      </w:pPr>
      <w:r>
        <w:t xml:space="preserve">1.3 Отличительные особенности программы </w:t>
      </w:r>
    </w:p>
    <w:p w:rsidR="0012751A" w:rsidRDefault="00691811">
      <w:pPr>
        <w:ind w:left="-3" w:right="66" w:firstLine="708"/>
      </w:pPr>
      <w:r>
        <w:t xml:space="preserve">Отличительной чертой программы является то, что кроме обучающего и развивающего характера, данная программа воспитывает трудовые навыки и умения, учит эстетически относиться к труду, пробуждает и развивает интерес к декоративной деятельности, а художественная деятельность обучающихся на занятиях находит разнообразные формы выражения. </w:t>
      </w:r>
    </w:p>
    <w:p w:rsidR="0012751A" w:rsidRDefault="0012751A">
      <w:pPr>
        <w:spacing w:after="34" w:line="259" w:lineRule="auto"/>
        <w:ind w:left="12" w:right="0" w:firstLine="0"/>
        <w:jc w:val="left"/>
      </w:pPr>
    </w:p>
    <w:p w:rsidR="0012751A" w:rsidRDefault="00691811">
      <w:pPr>
        <w:pStyle w:val="3"/>
        <w:ind w:left="662" w:right="349"/>
      </w:pPr>
      <w:r>
        <w:t xml:space="preserve">1.4 Адресат программы </w:t>
      </w:r>
    </w:p>
    <w:p w:rsidR="0012751A" w:rsidRDefault="00691811">
      <w:pPr>
        <w:ind w:left="730" w:right="66"/>
      </w:pPr>
      <w:r>
        <w:t xml:space="preserve">Данная программа предназначена для учащихся возраста от </w:t>
      </w:r>
      <w:r w:rsidR="00DE2608">
        <w:t>10</w:t>
      </w:r>
      <w:r w:rsidR="0092080E">
        <w:t xml:space="preserve"> </w:t>
      </w:r>
      <w:r w:rsidR="00DE2608">
        <w:t>до 14</w:t>
      </w:r>
      <w:r>
        <w:t xml:space="preserve"> лет. </w:t>
      </w:r>
    </w:p>
    <w:p w:rsidR="0012751A" w:rsidRDefault="0012751A">
      <w:pPr>
        <w:spacing w:after="29" w:line="259" w:lineRule="auto"/>
        <w:ind w:left="12" w:right="0" w:firstLine="0"/>
        <w:jc w:val="left"/>
      </w:pPr>
    </w:p>
    <w:p w:rsidR="0012751A" w:rsidRDefault="00691811">
      <w:pPr>
        <w:pStyle w:val="3"/>
        <w:ind w:left="662" w:right="349"/>
      </w:pPr>
      <w:r>
        <w:t xml:space="preserve">1.5 Объем программы </w:t>
      </w:r>
    </w:p>
    <w:p w:rsidR="0012751A" w:rsidRDefault="00691811">
      <w:pPr>
        <w:ind w:left="-3" w:right="66" w:firstLine="708"/>
      </w:pPr>
      <w:r>
        <w:t>Объем учебного времени, предусмотренный учебным планом образовательного учреждения на реализацию программы «Декоративно</w:t>
      </w:r>
      <w:r w:rsidR="0092080E">
        <w:t>-</w:t>
      </w:r>
      <w:r>
        <w:t xml:space="preserve">прикладное творчество» составляет: </w:t>
      </w:r>
    </w:p>
    <w:p w:rsidR="00061824" w:rsidRDefault="00691811" w:rsidP="00061824">
      <w:pPr>
        <w:numPr>
          <w:ilvl w:val="0"/>
          <w:numId w:val="8"/>
        </w:numPr>
        <w:ind w:right="66" w:hanging="428"/>
      </w:pPr>
      <w:r>
        <w:t xml:space="preserve">Количество часов в </w:t>
      </w:r>
      <w:r w:rsidR="0092080E">
        <w:t>неделю</w:t>
      </w:r>
      <w:r>
        <w:t xml:space="preserve">– </w:t>
      </w:r>
      <w:r w:rsidR="00061824">
        <w:t>4,5</w:t>
      </w:r>
    </w:p>
    <w:p w:rsidR="0012751A" w:rsidRDefault="00691811" w:rsidP="00061824">
      <w:pPr>
        <w:numPr>
          <w:ilvl w:val="0"/>
          <w:numId w:val="8"/>
        </w:numPr>
        <w:ind w:right="66" w:hanging="428"/>
      </w:pPr>
      <w:r>
        <w:t xml:space="preserve">Общее количество часов за </w:t>
      </w:r>
      <w:r w:rsidR="006509D6">
        <w:t>1</w:t>
      </w:r>
      <w:r>
        <w:t xml:space="preserve"> год –</w:t>
      </w:r>
      <w:r w:rsidR="00061824">
        <w:t>234</w:t>
      </w:r>
    </w:p>
    <w:p w:rsidR="0012751A" w:rsidRDefault="0012751A">
      <w:pPr>
        <w:spacing w:after="32" w:line="259" w:lineRule="auto"/>
        <w:ind w:left="12" w:right="0" w:firstLine="0"/>
        <w:jc w:val="left"/>
      </w:pPr>
    </w:p>
    <w:p w:rsidR="0012751A" w:rsidRDefault="00691811">
      <w:pPr>
        <w:pStyle w:val="3"/>
        <w:ind w:left="662" w:right="348"/>
      </w:pPr>
      <w:r>
        <w:lastRenderedPageBreak/>
        <w:t xml:space="preserve">1.6 Формы обучения </w:t>
      </w:r>
    </w:p>
    <w:p w:rsidR="0012751A" w:rsidRDefault="00691811">
      <w:pPr>
        <w:ind w:left="-3" w:right="66" w:firstLine="708"/>
      </w:pPr>
      <w:r>
        <w:t xml:space="preserve">Форма обучения по программе «Декоративно-прикладное творчество» - очная. </w:t>
      </w:r>
    </w:p>
    <w:p w:rsidR="0012751A" w:rsidRDefault="0012751A">
      <w:pPr>
        <w:spacing w:after="33" w:line="259" w:lineRule="auto"/>
        <w:ind w:left="12" w:right="0" w:firstLine="0"/>
        <w:jc w:val="left"/>
      </w:pPr>
    </w:p>
    <w:p w:rsidR="0012751A" w:rsidRDefault="00691811">
      <w:pPr>
        <w:pStyle w:val="3"/>
        <w:spacing w:after="40"/>
        <w:ind w:left="662" w:right="348"/>
      </w:pPr>
      <w:r>
        <w:t xml:space="preserve">1.7 Методы обучения </w:t>
      </w:r>
    </w:p>
    <w:p w:rsidR="0012751A" w:rsidRDefault="00691811">
      <w:pPr>
        <w:numPr>
          <w:ilvl w:val="0"/>
          <w:numId w:val="9"/>
        </w:numPr>
        <w:ind w:right="68" w:hanging="284"/>
        <w:jc w:val="left"/>
      </w:pPr>
      <w:r>
        <w:t xml:space="preserve">словесный (устное изложение, беседа, рассказ, лекция); </w:t>
      </w:r>
    </w:p>
    <w:p w:rsidR="0012751A" w:rsidRDefault="00691811">
      <w:pPr>
        <w:numPr>
          <w:ilvl w:val="0"/>
          <w:numId w:val="9"/>
        </w:numPr>
        <w:spacing w:after="15"/>
        <w:ind w:right="68" w:hanging="284"/>
        <w:jc w:val="left"/>
      </w:pPr>
      <w:r>
        <w:t xml:space="preserve">наглядный (показ видео и мультимедийных материалов, иллюстраций, наблюдение, показ (выполнение) педагогом, работа по образцу); </w:t>
      </w:r>
      <w:r>
        <w:rPr>
          <w:rFonts w:ascii="Segoe UI Symbol" w:eastAsia="Segoe UI Symbol" w:hAnsi="Segoe UI Symbol" w:cs="Segoe UI Symbol"/>
        </w:rPr>
        <w:t></w:t>
      </w:r>
      <w:r>
        <w:t xml:space="preserve">практический (выполнение работ по инструкционным картам, схемам). </w:t>
      </w:r>
    </w:p>
    <w:p w:rsidR="0012751A" w:rsidRDefault="0012751A">
      <w:pPr>
        <w:spacing w:after="31" w:line="259" w:lineRule="auto"/>
        <w:ind w:left="12" w:right="0" w:firstLine="0"/>
        <w:jc w:val="left"/>
      </w:pPr>
    </w:p>
    <w:p w:rsidR="0012751A" w:rsidRDefault="00691811">
      <w:pPr>
        <w:pStyle w:val="3"/>
        <w:ind w:left="662" w:right="351"/>
      </w:pPr>
      <w:r>
        <w:t xml:space="preserve">1.8Тип занятия </w:t>
      </w:r>
    </w:p>
    <w:p w:rsidR="0092080E" w:rsidRDefault="00691811">
      <w:pPr>
        <w:ind w:left="-3" w:right="66" w:firstLine="708"/>
      </w:pPr>
      <w:r>
        <w:t>Основными типами занятий по программе «Декоративно-прикладное творчество» являются:</w:t>
      </w:r>
    </w:p>
    <w:p w:rsidR="0012751A" w:rsidRDefault="0092080E" w:rsidP="0092080E">
      <w:pPr>
        <w:ind w:left="0" w:right="66" w:firstLine="0"/>
      </w:pPr>
      <w:r>
        <w:t>*</w:t>
      </w:r>
      <w:r w:rsidR="00691811">
        <w:t xml:space="preserve">Теоретический </w:t>
      </w:r>
    </w:p>
    <w:p w:rsidR="0012751A" w:rsidRDefault="0092080E" w:rsidP="0092080E">
      <w:pPr>
        <w:ind w:left="0" w:right="66" w:firstLine="0"/>
      </w:pPr>
      <w:r>
        <w:t xml:space="preserve">* </w:t>
      </w:r>
      <w:r w:rsidR="00691811">
        <w:t xml:space="preserve">Практический </w:t>
      </w:r>
    </w:p>
    <w:p w:rsidR="0012751A" w:rsidRDefault="0092080E" w:rsidP="0092080E">
      <w:pPr>
        <w:ind w:left="0" w:right="66" w:firstLine="0"/>
      </w:pPr>
      <w:r>
        <w:t xml:space="preserve">* </w:t>
      </w:r>
      <w:r w:rsidR="00691811">
        <w:t xml:space="preserve">Контрольный </w:t>
      </w:r>
    </w:p>
    <w:p w:rsidR="0012751A" w:rsidRDefault="0012751A">
      <w:pPr>
        <w:spacing w:after="33" w:line="259" w:lineRule="auto"/>
        <w:ind w:left="12" w:right="0" w:firstLine="0"/>
        <w:jc w:val="left"/>
      </w:pPr>
    </w:p>
    <w:p w:rsidR="0012751A" w:rsidRDefault="00691811">
      <w:pPr>
        <w:pStyle w:val="3"/>
        <w:ind w:left="662" w:right="353"/>
      </w:pPr>
      <w:r>
        <w:t xml:space="preserve">1.9 Формы проведения занятий </w:t>
      </w:r>
    </w:p>
    <w:p w:rsidR="0012751A" w:rsidRDefault="00691811">
      <w:pPr>
        <w:ind w:left="-3" w:right="66" w:firstLine="708"/>
      </w:pPr>
      <w:r>
        <w:t xml:space="preserve">Основной формой организации образовательного процесса является занятие, а также:  беседа, игра, наблюдения, практические занятия, обсуждение. </w:t>
      </w:r>
    </w:p>
    <w:p w:rsidR="0012751A" w:rsidRDefault="0012751A" w:rsidP="006509D6">
      <w:pPr>
        <w:spacing w:after="31" w:line="259" w:lineRule="auto"/>
        <w:ind w:left="12" w:right="0" w:firstLine="0"/>
        <w:jc w:val="left"/>
      </w:pPr>
    </w:p>
    <w:p w:rsidR="0012751A" w:rsidRDefault="00691811">
      <w:pPr>
        <w:pStyle w:val="3"/>
        <w:ind w:left="662" w:right="352"/>
      </w:pPr>
      <w:r>
        <w:t>1.1</w:t>
      </w:r>
      <w:r w:rsidR="006509D6">
        <w:t>0</w:t>
      </w:r>
      <w:r>
        <w:t xml:space="preserve">Режим занятий </w:t>
      </w:r>
    </w:p>
    <w:p w:rsidR="0012751A" w:rsidRDefault="00691811">
      <w:pPr>
        <w:ind w:left="-3" w:right="66" w:firstLine="708"/>
      </w:pPr>
      <w:r>
        <w:t xml:space="preserve">Занятия по программе «Декоративно-прикладное творчество» проходят периодичностью </w:t>
      </w:r>
      <w:r w:rsidR="009E3024">
        <w:t>3</w:t>
      </w:r>
      <w:r>
        <w:t xml:space="preserve"> раза в неделю. Продолжительность одного занятия составляет </w:t>
      </w:r>
      <w:r w:rsidR="009E3024">
        <w:t>90</w:t>
      </w:r>
      <w:r>
        <w:t xml:space="preserve">0 минут. </w:t>
      </w:r>
    </w:p>
    <w:p w:rsidR="0012751A" w:rsidRDefault="0012751A">
      <w:pPr>
        <w:spacing w:after="28" w:line="259" w:lineRule="auto"/>
        <w:ind w:left="12" w:right="0" w:firstLine="0"/>
        <w:jc w:val="left"/>
      </w:pPr>
    </w:p>
    <w:p w:rsidR="0012751A" w:rsidRDefault="00691811">
      <w:pPr>
        <w:pStyle w:val="2"/>
        <w:spacing w:after="27"/>
        <w:ind w:left="372" w:right="68"/>
      </w:pPr>
      <w:r>
        <w:rPr>
          <w:i w:val="0"/>
        </w:rPr>
        <w:t xml:space="preserve">2.Цель и задачи программы </w:t>
      </w:r>
    </w:p>
    <w:p w:rsidR="0012751A" w:rsidRDefault="00691811">
      <w:pPr>
        <w:pStyle w:val="3"/>
        <w:ind w:left="662" w:right="710"/>
      </w:pPr>
      <w:r>
        <w:t xml:space="preserve">2.1 Цель программы </w:t>
      </w:r>
    </w:p>
    <w:p w:rsidR="0012751A" w:rsidRDefault="00691811">
      <w:pPr>
        <w:ind w:left="-3" w:right="66" w:firstLine="708"/>
      </w:pPr>
      <w:r>
        <w:t xml:space="preserve">Цель программы – всестороннее развитие личности ребёнка  в процессе овладения  приемами техники работы с бумагой, развитие  мотивации к познанию и творчеству, творческому самовыражению. </w:t>
      </w:r>
    </w:p>
    <w:p w:rsidR="0012751A" w:rsidRDefault="0012751A">
      <w:pPr>
        <w:spacing w:after="37" w:line="259" w:lineRule="auto"/>
        <w:ind w:left="720" w:right="0" w:firstLine="0"/>
        <w:jc w:val="left"/>
      </w:pPr>
    </w:p>
    <w:p w:rsidR="0012751A" w:rsidRDefault="00691811">
      <w:pPr>
        <w:pStyle w:val="3"/>
        <w:ind w:left="662" w:right="714"/>
      </w:pPr>
      <w:r>
        <w:t xml:space="preserve">2.2 Задачи программы </w:t>
      </w:r>
    </w:p>
    <w:p w:rsidR="0012751A" w:rsidRDefault="00691811">
      <w:pPr>
        <w:pStyle w:val="5"/>
        <w:spacing w:after="27"/>
        <w:ind w:left="7"/>
      </w:pPr>
      <w:r>
        <w:t xml:space="preserve">Образовательные </w:t>
      </w:r>
    </w:p>
    <w:p w:rsidR="0012751A" w:rsidRDefault="00691811">
      <w:pPr>
        <w:numPr>
          <w:ilvl w:val="0"/>
          <w:numId w:val="12"/>
        </w:numPr>
        <w:spacing w:after="31"/>
        <w:ind w:right="1029" w:hanging="360"/>
      </w:pPr>
      <w:r>
        <w:t xml:space="preserve">формировать умения использовать различные технические приемы при работе с бумагой; </w:t>
      </w:r>
    </w:p>
    <w:p w:rsidR="0012751A" w:rsidRDefault="00691811">
      <w:pPr>
        <w:numPr>
          <w:ilvl w:val="0"/>
          <w:numId w:val="12"/>
        </w:numPr>
        <w:ind w:right="1029" w:hanging="360"/>
      </w:pPr>
      <w:r>
        <w:t xml:space="preserve">отрабатывать практические навыки работы с инструментами; </w:t>
      </w:r>
      <w:r>
        <w:rPr>
          <w:rFonts w:ascii="Segoe UI Symbol" w:eastAsia="Segoe UI Symbol" w:hAnsi="Segoe UI Symbol" w:cs="Segoe UI Symbol"/>
        </w:rPr>
        <w:t></w:t>
      </w:r>
      <w:r>
        <w:t xml:space="preserve">осваивать навыки организации и планирования работы; </w:t>
      </w:r>
    </w:p>
    <w:p w:rsidR="0012751A" w:rsidRDefault="00691811">
      <w:pPr>
        <w:pStyle w:val="5"/>
        <w:spacing w:after="31"/>
        <w:ind w:left="7"/>
      </w:pPr>
      <w:r>
        <w:t xml:space="preserve">Развивающие </w:t>
      </w:r>
    </w:p>
    <w:p w:rsidR="0012751A" w:rsidRDefault="00691811">
      <w:pPr>
        <w:numPr>
          <w:ilvl w:val="0"/>
          <w:numId w:val="13"/>
        </w:numPr>
        <w:spacing w:after="36"/>
        <w:ind w:right="66" w:hanging="360"/>
      </w:pPr>
      <w:r>
        <w:t xml:space="preserve">развивать образное и пространственное мышление и воображение, фантазию ребенка; </w:t>
      </w:r>
    </w:p>
    <w:p w:rsidR="0012751A" w:rsidRDefault="00691811">
      <w:pPr>
        <w:numPr>
          <w:ilvl w:val="0"/>
          <w:numId w:val="13"/>
        </w:numPr>
        <w:ind w:right="66" w:hanging="360"/>
      </w:pPr>
      <w:r>
        <w:t xml:space="preserve">развивать художественный и эстетический  вкус; </w:t>
      </w:r>
    </w:p>
    <w:p w:rsidR="0012751A" w:rsidRDefault="00691811">
      <w:pPr>
        <w:numPr>
          <w:ilvl w:val="0"/>
          <w:numId w:val="13"/>
        </w:numPr>
        <w:ind w:right="66" w:hanging="360"/>
      </w:pPr>
      <w:r>
        <w:t xml:space="preserve">развивать аналитическое мышление и самоанализ; </w:t>
      </w:r>
      <w:r>
        <w:rPr>
          <w:rFonts w:ascii="Segoe UI Symbol" w:eastAsia="Segoe UI Symbol" w:hAnsi="Segoe UI Symbol" w:cs="Segoe UI Symbol"/>
        </w:rPr>
        <w:t></w:t>
      </w:r>
      <w:r>
        <w:t xml:space="preserve">развивать творческий потенциал ребенка, его познавательную активность, побуждать к творчеству и самостоятельности;   </w:t>
      </w:r>
    </w:p>
    <w:p w:rsidR="0012751A" w:rsidRDefault="00691811">
      <w:pPr>
        <w:pStyle w:val="5"/>
        <w:spacing w:after="31"/>
        <w:ind w:left="7"/>
      </w:pPr>
      <w:r>
        <w:t xml:space="preserve">Воспитательные </w:t>
      </w:r>
    </w:p>
    <w:p w:rsidR="0012751A" w:rsidRDefault="00691811">
      <w:pPr>
        <w:numPr>
          <w:ilvl w:val="0"/>
          <w:numId w:val="14"/>
        </w:numPr>
        <w:spacing w:after="36"/>
        <w:ind w:right="66" w:hanging="360"/>
      </w:pPr>
      <w:r>
        <w:t xml:space="preserve">формировать творческое мышление, стремление к самовыражению через творчество, личностные качества: память, внимательность, аккуратность; </w:t>
      </w:r>
    </w:p>
    <w:p w:rsidR="0012751A" w:rsidRDefault="00691811">
      <w:pPr>
        <w:numPr>
          <w:ilvl w:val="0"/>
          <w:numId w:val="14"/>
        </w:numPr>
        <w:spacing w:after="36"/>
        <w:ind w:right="66" w:hanging="360"/>
      </w:pPr>
      <w:r>
        <w:t xml:space="preserve">воспитывать коммуникативную культуру, внимание и уважение к людям, терпимость к чужому мнению, умение работать в группе; </w:t>
      </w:r>
    </w:p>
    <w:p w:rsidR="0012751A" w:rsidRDefault="00691811" w:rsidP="00DA1934">
      <w:pPr>
        <w:numPr>
          <w:ilvl w:val="0"/>
          <w:numId w:val="14"/>
        </w:numPr>
        <w:spacing w:after="0" w:line="259" w:lineRule="auto"/>
        <w:ind w:left="372" w:right="0" w:firstLine="0"/>
        <w:jc w:val="left"/>
      </w:pPr>
      <w:r>
        <w:t xml:space="preserve">создавать комфортную среду общения между педагогом и обучающимися; </w:t>
      </w:r>
      <w:r w:rsidRPr="006509D6">
        <w:rPr>
          <w:rFonts w:ascii="Segoe UI Symbol" w:eastAsia="Segoe UI Symbol" w:hAnsi="Segoe UI Symbol" w:cs="Segoe UI Symbol"/>
        </w:rPr>
        <w:t></w:t>
      </w:r>
      <w:r>
        <w:t xml:space="preserve">прививать культуру труда.   </w:t>
      </w:r>
    </w:p>
    <w:p w:rsidR="0012751A" w:rsidRDefault="0012751A">
      <w:pPr>
        <w:spacing w:after="0" w:line="259" w:lineRule="auto"/>
        <w:ind w:left="372" w:right="0" w:firstLine="0"/>
        <w:jc w:val="left"/>
      </w:pPr>
    </w:p>
    <w:p w:rsidR="0012751A" w:rsidRDefault="00691811">
      <w:pPr>
        <w:pStyle w:val="2"/>
        <w:spacing w:line="271" w:lineRule="auto"/>
        <w:ind w:left="3431"/>
        <w:jc w:val="left"/>
      </w:pPr>
      <w:r>
        <w:rPr>
          <w:i w:val="0"/>
        </w:rPr>
        <w:t xml:space="preserve">3.Содержание программы </w:t>
      </w:r>
    </w:p>
    <w:p w:rsidR="0012751A" w:rsidRDefault="00691811">
      <w:pPr>
        <w:pStyle w:val="3"/>
        <w:spacing w:after="4" w:line="271" w:lineRule="auto"/>
        <w:ind w:left="2811"/>
        <w:jc w:val="left"/>
      </w:pPr>
      <w:r>
        <w:t xml:space="preserve">3.1 Учебный (тематический) план </w:t>
      </w:r>
    </w:p>
    <w:p w:rsidR="0012751A" w:rsidRDefault="00691811" w:rsidP="006509D6">
      <w:pPr>
        <w:pStyle w:val="6"/>
        <w:spacing w:after="27"/>
        <w:ind w:left="372" w:right="427"/>
        <w:rPr>
          <w:b w:val="0"/>
        </w:rPr>
      </w:pPr>
      <w:r>
        <w:rPr>
          <w:i w:val="0"/>
        </w:rPr>
        <w:t xml:space="preserve">1 год обучения </w:t>
      </w:r>
    </w:p>
    <w:p w:rsidR="006509D6" w:rsidRDefault="006509D6">
      <w:pPr>
        <w:spacing w:after="0" w:line="259" w:lineRule="auto"/>
        <w:ind w:left="10" w:right="1783"/>
        <w:jc w:val="right"/>
      </w:pPr>
    </w:p>
    <w:tbl>
      <w:tblPr>
        <w:tblStyle w:val="TableGrid"/>
        <w:tblW w:w="9755" w:type="dxa"/>
        <w:tblInd w:w="-96" w:type="dxa"/>
        <w:tblCellMar>
          <w:top w:w="10" w:type="dxa"/>
          <w:left w:w="108" w:type="dxa"/>
          <w:right w:w="38" w:type="dxa"/>
        </w:tblCellMar>
        <w:tblLook w:val="04A0"/>
      </w:tblPr>
      <w:tblGrid>
        <w:gridCol w:w="536"/>
        <w:gridCol w:w="5670"/>
        <w:gridCol w:w="1136"/>
        <w:gridCol w:w="1492"/>
        <w:gridCol w:w="921"/>
      </w:tblGrid>
      <w:tr w:rsidR="0012751A">
        <w:trPr>
          <w:trHeight w:val="332"/>
        </w:trPr>
        <w:tc>
          <w:tcPr>
            <w:tcW w:w="536" w:type="dxa"/>
            <w:tcBorders>
              <w:top w:val="single" w:sz="3" w:space="0" w:color="000000"/>
              <w:left w:val="single" w:sz="3" w:space="0" w:color="000000"/>
              <w:bottom w:val="single" w:sz="3" w:space="0" w:color="000000"/>
              <w:right w:val="single" w:sz="3" w:space="0" w:color="000000"/>
            </w:tcBorders>
          </w:tcPr>
          <w:p w:rsidR="0012751A" w:rsidRDefault="00691811">
            <w:pPr>
              <w:spacing w:after="0" w:line="259" w:lineRule="auto"/>
              <w:ind w:left="0" w:right="0" w:firstLine="0"/>
            </w:pPr>
            <w:r>
              <w:rPr>
                <w:b/>
              </w:rPr>
              <w:t xml:space="preserve">№ </w:t>
            </w:r>
          </w:p>
        </w:tc>
        <w:tc>
          <w:tcPr>
            <w:tcW w:w="5670" w:type="dxa"/>
            <w:tcBorders>
              <w:top w:val="single" w:sz="3" w:space="0" w:color="000000"/>
              <w:left w:val="single" w:sz="3" w:space="0" w:color="000000"/>
              <w:bottom w:val="single" w:sz="3" w:space="0" w:color="000000"/>
              <w:right w:val="single" w:sz="3" w:space="0" w:color="000000"/>
            </w:tcBorders>
          </w:tcPr>
          <w:p w:rsidR="0012751A" w:rsidRDefault="00691811">
            <w:pPr>
              <w:spacing w:after="0" w:line="259" w:lineRule="auto"/>
              <w:ind w:left="0" w:right="0" w:firstLine="0"/>
              <w:jc w:val="left"/>
            </w:pPr>
            <w:r>
              <w:rPr>
                <w:b/>
              </w:rPr>
              <w:t xml:space="preserve">Раздел, тема </w:t>
            </w:r>
          </w:p>
        </w:tc>
        <w:tc>
          <w:tcPr>
            <w:tcW w:w="1136" w:type="dxa"/>
            <w:tcBorders>
              <w:top w:val="single" w:sz="3" w:space="0" w:color="000000"/>
              <w:left w:val="single" w:sz="3" w:space="0" w:color="000000"/>
              <w:bottom w:val="single" w:sz="3" w:space="0" w:color="000000"/>
              <w:right w:val="single" w:sz="3" w:space="0" w:color="000000"/>
            </w:tcBorders>
          </w:tcPr>
          <w:p w:rsidR="0012751A" w:rsidRDefault="00691811">
            <w:pPr>
              <w:spacing w:after="0" w:line="259" w:lineRule="auto"/>
              <w:ind w:left="0" w:right="0" w:firstLine="0"/>
            </w:pPr>
            <w:r>
              <w:rPr>
                <w:b/>
              </w:rPr>
              <w:t xml:space="preserve">Теория </w:t>
            </w:r>
          </w:p>
        </w:tc>
        <w:tc>
          <w:tcPr>
            <w:tcW w:w="1492" w:type="dxa"/>
            <w:tcBorders>
              <w:top w:val="single" w:sz="3" w:space="0" w:color="000000"/>
              <w:left w:val="single" w:sz="3" w:space="0" w:color="000000"/>
              <w:bottom w:val="single" w:sz="3" w:space="0" w:color="000000"/>
              <w:right w:val="single" w:sz="3" w:space="0" w:color="000000"/>
            </w:tcBorders>
          </w:tcPr>
          <w:p w:rsidR="0012751A" w:rsidRDefault="00691811">
            <w:pPr>
              <w:spacing w:after="0" w:line="259" w:lineRule="auto"/>
              <w:ind w:left="0" w:right="0" w:firstLine="0"/>
            </w:pPr>
            <w:r>
              <w:rPr>
                <w:b/>
              </w:rPr>
              <w:t xml:space="preserve">Практика </w:t>
            </w:r>
          </w:p>
        </w:tc>
        <w:tc>
          <w:tcPr>
            <w:tcW w:w="921" w:type="dxa"/>
            <w:tcBorders>
              <w:top w:val="single" w:sz="3" w:space="0" w:color="000000"/>
              <w:left w:val="single" w:sz="3" w:space="0" w:color="000000"/>
              <w:bottom w:val="single" w:sz="3" w:space="0" w:color="000000"/>
              <w:right w:val="single" w:sz="3" w:space="0" w:color="000000"/>
            </w:tcBorders>
          </w:tcPr>
          <w:p w:rsidR="0012751A" w:rsidRDefault="00691811">
            <w:pPr>
              <w:spacing w:after="0" w:line="259" w:lineRule="auto"/>
              <w:ind w:left="0" w:right="0" w:firstLine="0"/>
            </w:pPr>
            <w:r>
              <w:rPr>
                <w:b/>
              </w:rPr>
              <w:t xml:space="preserve">Всего </w:t>
            </w:r>
          </w:p>
        </w:tc>
      </w:tr>
      <w:tr w:rsidR="0012751A">
        <w:trPr>
          <w:trHeight w:val="332"/>
        </w:trPr>
        <w:tc>
          <w:tcPr>
            <w:tcW w:w="536" w:type="dxa"/>
            <w:tcBorders>
              <w:top w:val="single" w:sz="3" w:space="0" w:color="000000"/>
              <w:left w:val="single" w:sz="3" w:space="0" w:color="000000"/>
              <w:bottom w:val="single" w:sz="3" w:space="0" w:color="000000"/>
              <w:right w:val="single" w:sz="3" w:space="0" w:color="000000"/>
            </w:tcBorders>
          </w:tcPr>
          <w:p w:rsidR="0012751A" w:rsidRDefault="00691811">
            <w:pPr>
              <w:spacing w:after="0" w:line="259" w:lineRule="auto"/>
              <w:ind w:left="0" w:right="0" w:firstLine="0"/>
              <w:jc w:val="left"/>
            </w:pPr>
            <w:r>
              <w:t xml:space="preserve">1 </w:t>
            </w:r>
          </w:p>
        </w:tc>
        <w:tc>
          <w:tcPr>
            <w:tcW w:w="5670" w:type="dxa"/>
            <w:tcBorders>
              <w:top w:val="single" w:sz="3" w:space="0" w:color="000000"/>
              <w:left w:val="single" w:sz="3" w:space="0" w:color="000000"/>
              <w:bottom w:val="single" w:sz="3" w:space="0" w:color="000000"/>
              <w:right w:val="single" w:sz="3" w:space="0" w:color="000000"/>
            </w:tcBorders>
          </w:tcPr>
          <w:p w:rsidR="0012751A" w:rsidRDefault="00691811">
            <w:pPr>
              <w:spacing w:after="0" w:line="259" w:lineRule="auto"/>
              <w:ind w:left="0" w:right="0" w:firstLine="0"/>
              <w:jc w:val="left"/>
            </w:pPr>
            <w:r>
              <w:t xml:space="preserve">Вводное занятие </w:t>
            </w:r>
          </w:p>
        </w:tc>
        <w:tc>
          <w:tcPr>
            <w:tcW w:w="1136" w:type="dxa"/>
            <w:tcBorders>
              <w:top w:val="single" w:sz="3" w:space="0" w:color="000000"/>
              <w:left w:val="single" w:sz="3" w:space="0" w:color="000000"/>
              <w:bottom w:val="single" w:sz="3" w:space="0" w:color="000000"/>
              <w:right w:val="single" w:sz="3" w:space="0" w:color="000000"/>
            </w:tcBorders>
          </w:tcPr>
          <w:p w:rsidR="0012751A" w:rsidRDefault="00061824">
            <w:pPr>
              <w:spacing w:after="0" w:line="259" w:lineRule="auto"/>
              <w:ind w:left="0" w:right="74" w:firstLine="0"/>
              <w:jc w:val="center"/>
            </w:pPr>
            <w:r>
              <w:t>1</w:t>
            </w:r>
          </w:p>
        </w:tc>
        <w:tc>
          <w:tcPr>
            <w:tcW w:w="1492" w:type="dxa"/>
            <w:tcBorders>
              <w:top w:val="single" w:sz="3" w:space="0" w:color="000000"/>
              <w:left w:val="single" w:sz="3" w:space="0" w:color="000000"/>
              <w:bottom w:val="single" w:sz="3" w:space="0" w:color="000000"/>
              <w:right w:val="single" w:sz="3" w:space="0" w:color="000000"/>
            </w:tcBorders>
          </w:tcPr>
          <w:p w:rsidR="0012751A" w:rsidRDefault="006509D6">
            <w:pPr>
              <w:spacing w:after="0" w:line="259" w:lineRule="auto"/>
              <w:ind w:left="0" w:right="68" w:firstLine="0"/>
              <w:jc w:val="center"/>
            </w:pPr>
            <w:r>
              <w:t>3</w:t>
            </w:r>
          </w:p>
        </w:tc>
        <w:tc>
          <w:tcPr>
            <w:tcW w:w="921" w:type="dxa"/>
            <w:tcBorders>
              <w:top w:val="single" w:sz="3" w:space="0" w:color="000000"/>
              <w:left w:val="single" w:sz="3" w:space="0" w:color="000000"/>
              <w:bottom w:val="single" w:sz="3" w:space="0" w:color="000000"/>
              <w:right w:val="single" w:sz="3" w:space="0" w:color="000000"/>
            </w:tcBorders>
          </w:tcPr>
          <w:p w:rsidR="0012751A" w:rsidRDefault="00061824" w:rsidP="00061824">
            <w:pPr>
              <w:spacing w:after="0" w:line="259" w:lineRule="auto"/>
              <w:ind w:left="0" w:right="73" w:firstLine="0"/>
              <w:jc w:val="center"/>
            </w:pPr>
            <w:r>
              <w:t>4</w:t>
            </w:r>
          </w:p>
        </w:tc>
      </w:tr>
      <w:tr w:rsidR="0012751A">
        <w:trPr>
          <w:trHeight w:val="332"/>
        </w:trPr>
        <w:tc>
          <w:tcPr>
            <w:tcW w:w="536" w:type="dxa"/>
            <w:tcBorders>
              <w:top w:val="single" w:sz="3" w:space="0" w:color="000000"/>
              <w:left w:val="single" w:sz="3" w:space="0" w:color="000000"/>
              <w:bottom w:val="single" w:sz="3" w:space="0" w:color="000000"/>
              <w:right w:val="single" w:sz="3" w:space="0" w:color="000000"/>
            </w:tcBorders>
          </w:tcPr>
          <w:p w:rsidR="0012751A" w:rsidRDefault="00691811">
            <w:pPr>
              <w:spacing w:after="0" w:line="259" w:lineRule="auto"/>
              <w:ind w:left="0" w:right="0" w:firstLine="0"/>
              <w:jc w:val="left"/>
            </w:pPr>
            <w:r>
              <w:t xml:space="preserve">2 </w:t>
            </w:r>
          </w:p>
        </w:tc>
        <w:tc>
          <w:tcPr>
            <w:tcW w:w="5670" w:type="dxa"/>
            <w:tcBorders>
              <w:top w:val="single" w:sz="3" w:space="0" w:color="000000"/>
              <w:left w:val="single" w:sz="3" w:space="0" w:color="000000"/>
              <w:bottom w:val="single" w:sz="3" w:space="0" w:color="000000"/>
              <w:right w:val="single" w:sz="3" w:space="0" w:color="000000"/>
            </w:tcBorders>
          </w:tcPr>
          <w:p w:rsidR="0012751A" w:rsidRDefault="00F226BC">
            <w:pPr>
              <w:spacing w:after="0" w:line="259" w:lineRule="auto"/>
              <w:ind w:left="0" w:right="0" w:firstLine="0"/>
              <w:jc w:val="left"/>
            </w:pPr>
            <w:r>
              <w:t>Цветы из бумаги</w:t>
            </w:r>
          </w:p>
        </w:tc>
        <w:tc>
          <w:tcPr>
            <w:tcW w:w="1136" w:type="dxa"/>
            <w:tcBorders>
              <w:top w:val="single" w:sz="3" w:space="0" w:color="000000"/>
              <w:left w:val="single" w:sz="3" w:space="0" w:color="000000"/>
              <w:bottom w:val="single" w:sz="3" w:space="0" w:color="000000"/>
              <w:right w:val="single" w:sz="3" w:space="0" w:color="000000"/>
            </w:tcBorders>
          </w:tcPr>
          <w:p w:rsidR="0012751A" w:rsidRDefault="00061824">
            <w:pPr>
              <w:spacing w:after="0" w:line="259" w:lineRule="auto"/>
              <w:ind w:left="0" w:right="74" w:firstLine="0"/>
              <w:jc w:val="center"/>
            </w:pPr>
            <w:r>
              <w:t>2</w:t>
            </w:r>
          </w:p>
        </w:tc>
        <w:tc>
          <w:tcPr>
            <w:tcW w:w="1492" w:type="dxa"/>
            <w:tcBorders>
              <w:top w:val="single" w:sz="3" w:space="0" w:color="000000"/>
              <w:left w:val="single" w:sz="3" w:space="0" w:color="000000"/>
              <w:bottom w:val="single" w:sz="3" w:space="0" w:color="000000"/>
              <w:right w:val="single" w:sz="3" w:space="0" w:color="000000"/>
            </w:tcBorders>
          </w:tcPr>
          <w:p w:rsidR="0012751A" w:rsidRDefault="00061824">
            <w:pPr>
              <w:spacing w:after="0" w:line="259" w:lineRule="auto"/>
              <w:ind w:left="0" w:right="70" w:firstLine="0"/>
              <w:jc w:val="center"/>
            </w:pPr>
            <w:r>
              <w:t>39</w:t>
            </w:r>
          </w:p>
        </w:tc>
        <w:tc>
          <w:tcPr>
            <w:tcW w:w="921" w:type="dxa"/>
            <w:tcBorders>
              <w:top w:val="single" w:sz="3" w:space="0" w:color="000000"/>
              <w:left w:val="single" w:sz="3" w:space="0" w:color="000000"/>
              <w:bottom w:val="single" w:sz="3" w:space="0" w:color="000000"/>
              <w:right w:val="single" w:sz="3" w:space="0" w:color="000000"/>
            </w:tcBorders>
          </w:tcPr>
          <w:p w:rsidR="0012751A" w:rsidRDefault="006509D6">
            <w:pPr>
              <w:spacing w:after="0" w:line="259" w:lineRule="auto"/>
              <w:ind w:left="0" w:right="73" w:firstLine="0"/>
              <w:jc w:val="center"/>
            </w:pPr>
            <w:r>
              <w:t>64</w:t>
            </w:r>
          </w:p>
        </w:tc>
      </w:tr>
      <w:tr w:rsidR="0012751A">
        <w:trPr>
          <w:trHeight w:val="332"/>
        </w:trPr>
        <w:tc>
          <w:tcPr>
            <w:tcW w:w="536" w:type="dxa"/>
            <w:tcBorders>
              <w:top w:val="single" w:sz="3" w:space="0" w:color="000000"/>
              <w:left w:val="single" w:sz="3" w:space="0" w:color="000000"/>
              <w:bottom w:val="single" w:sz="3" w:space="0" w:color="000000"/>
              <w:right w:val="single" w:sz="3" w:space="0" w:color="000000"/>
            </w:tcBorders>
          </w:tcPr>
          <w:p w:rsidR="0012751A" w:rsidRDefault="00691811">
            <w:pPr>
              <w:spacing w:after="0" w:line="259" w:lineRule="auto"/>
              <w:ind w:left="0" w:right="0" w:firstLine="0"/>
              <w:jc w:val="left"/>
            </w:pPr>
            <w:r>
              <w:t xml:space="preserve">3 </w:t>
            </w:r>
          </w:p>
        </w:tc>
        <w:tc>
          <w:tcPr>
            <w:tcW w:w="5670" w:type="dxa"/>
            <w:tcBorders>
              <w:top w:val="single" w:sz="3" w:space="0" w:color="000000"/>
              <w:left w:val="single" w:sz="3" w:space="0" w:color="000000"/>
              <w:bottom w:val="single" w:sz="3" w:space="0" w:color="000000"/>
              <w:right w:val="single" w:sz="3" w:space="0" w:color="000000"/>
            </w:tcBorders>
          </w:tcPr>
          <w:p w:rsidR="0012751A" w:rsidRDefault="00691811">
            <w:pPr>
              <w:spacing w:after="0" w:line="259" w:lineRule="auto"/>
              <w:ind w:left="0" w:right="0" w:firstLine="0"/>
              <w:jc w:val="left"/>
            </w:pPr>
            <w:r>
              <w:t xml:space="preserve">Поделки из салфеток </w:t>
            </w:r>
          </w:p>
        </w:tc>
        <w:tc>
          <w:tcPr>
            <w:tcW w:w="1136" w:type="dxa"/>
            <w:tcBorders>
              <w:top w:val="single" w:sz="3" w:space="0" w:color="000000"/>
              <w:left w:val="single" w:sz="3" w:space="0" w:color="000000"/>
              <w:bottom w:val="single" w:sz="3" w:space="0" w:color="000000"/>
              <w:right w:val="single" w:sz="3" w:space="0" w:color="000000"/>
            </w:tcBorders>
          </w:tcPr>
          <w:p w:rsidR="0012751A" w:rsidRDefault="00061824">
            <w:pPr>
              <w:spacing w:after="0" w:line="259" w:lineRule="auto"/>
              <w:ind w:left="0" w:right="74" w:firstLine="0"/>
              <w:jc w:val="center"/>
            </w:pPr>
            <w:r>
              <w:t>2</w:t>
            </w:r>
          </w:p>
        </w:tc>
        <w:tc>
          <w:tcPr>
            <w:tcW w:w="1492" w:type="dxa"/>
            <w:tcBorders>
              <w:top w:val="single" w:sz="3" w:space="0" w:color="000000"/>
              <w:left w:val="single" w:sz="3" w:space="0" w:color="000000"/>
              <w:bottom w:val="single" w:sz="3" w:space="0" w:color="000000"/>
              <w:right w:val="single" w:sz="3" w:space="0" w:color="000000"/>
            </w:tcBorders>
          </w:tcPr>
          <w:p w:rsidR="0012751A" w:rsidRDefault="00061824">
            <w:pPr>
              <w:spacing w:after="0" w:line="259" w:lineRule="auto"/>
              <w:ind w:left="0" w:right="70" w:firstLine="0"/>
              <w:jc w:val="center"/>
            </w:pPr>
            <w:r>
              <w:t>39</w:t>
            </w:r>
          </w:p>
        </w:tc>
        <w:tc>
          <w:tcPr>
            <w:tcW w:w="921" w:type="dxa"/>
            <w:tcBorders>
              <w:top w:val="single" w:sz="3" w:space="0" w:color="000000"/>
              <w:left w:val="single" w:sz="3" w:space="0" w:color="000000"/>
              <w:bottom w:val="single" w:sz="3" w:space="0" w:color="000000"/>
              <w:right w:val="single" w:sz="3" w:space="0" w:color="000000"/>
            </w:tcBorders>
          </w:tcPr>
          <w:p w:rsidR="0012751A" w:rsidRDefault="006509D6">
            <w:pPr>
              <w:spacing w:after="0" w:line="259" w:lineRule="auto"/>
              <w:ind w:left="0" w:right="73" w:firstLine="0"/>
              <w:jc w:val="center"/>
            </w:pPr>
            <w:r>
              <w:t>64</w:t>
            </w:r>
          </w:p>
        </w:tc>
      </w:tr>
      <w:tr w:rsidR="0012751A">
        <w:trPr>
          <w:trHeight w:val="332"/>
        </w:trPr>
        <w:tc>
          <w:tcPr>
            <w:tcW w:w="536" w:type="dxa"/>
            <w:tcBorders>
              <w:top w:val="single" w:sz="3" w:space="0" w:color="000000"/>
              <w:left w:val="single" w:sz="3" w:space="0" w:color="000000"/>
              <w:bottom w:val="single" w:sz="3" w:space="0" w:color="000000"/>
              <w:right w:val="single" w:sz="3" w:space="0" w:color="000000"/>
            </w:tcBorders>
          </w:tcPr>
          <w:p w:rsidR="0012751A" w:rsidRDefault="00691811">
            <w:pPr>
              <w:spacing w:after="0" w:line="259" w:lineRule="auto"/>
              <w:ind w:left="0" w:right="0" w:firstLine="0"/>
              <w:jc w:val="left"/>
            </w:pPr>
            <w:r>
              <w:t xml:space="preserve">4 </w:t>
            </w:r>
          </w:p>
        </w:tc>
        <w:tc>
          <w:tcPr>
            <w:tcW w:w="5670" w:type="dxa"/>
            <w:tcBorders>
              <w:top w:val="single" w:sz="3" w:space="0" w:color="000000"/>
              <w:left w:val="single" w:sz="3" w:space="0" w:color="000000"/>
              <w:bottom w:val="single" w:sz="3" w:space="0" w:color="000000"/>
              <w:right w:val="single" w:sz="3" w:space="0" w:color="000000"/>
            </w:tcBorders>
          </w:tcPr>
          <w:p w:rsidR="0012751A" w:rsidRDefault="00691811">
            <w:pPr>
              <w:spacing w:after="0" w:line="259" w:lineRule="auto"/>
              <w:ind w:left="0" w:right="0" w:firstLine="0"/>
              <w:jc w:val="left"/>
            </w:pPr>
            <w:r>
              <w:t xml:space="preserve">Оригами </w:t>
            </w:r>
          </w:p>
        </w:tc>
        <w:tc>
          <w:tcPr>
            <w:tcW w:w="1136" w:type="dxa"/>
            <w:tcBorders>
              <w:top w:val="single" w:sz="3" w:space="0" w:color="000000"/>
              <w:left w:val="single" w:sz="3" w:space="0" w:color="000000"/>
              <w:bottom w:val="single" w:sz="3" w:space="0" w:color="000000"/>
              <w:right w:val="single" w:sz="3" w:space="0" w:color="000000"/>
            </w:tcBorders>
          </w:tcPr>
          <w:p w:rsidR="0012751A" w:rsidRDefault="00061824">
            <w:pPr>
              <w:spacing w:after="0" w:line="259" w:lineRule="auto"/>
              <w:ind w:left="0" w:right="74" w:firstLine="0"/>
              <w:jc w:val="center"/>
            </w:pPr>
            <w:r>
              <w:t>2</w:t>
            </w:r>
          </w:p>
        </w:tc>
        <w:tc>
          <w:tcPr>
            <w:tcW w:w="1492" w:type="dxa"/>
            <w:tcBorders>
              <w:top w:val="single" w:sz="3" w:space="0" w:color="000000"/>
              <w:left w:val="single" w:sz="3" w:space="0" w:color="000000"/>
              <w:bottom w:val="single" w:sz="3" w:space="0" w:color="000000"/>
              <w:right w:val="single" w:sz="3" w:space="0" w:color="000000"/>
            </w:tcBorders>
          </w:tcPr>
          <w:p w:rsidR="0012751A" w:rsidRDefault="00061824">
            <w:pPr>
              <w:spacing w:after="0" w:line="259" w:lineRule="auto"/>
              <w:ind w:left="0" w:right="70" w:firstLine="0"/>
              <w:jc w:val="center"/>
            </w:pPr>
            <w:r>
              <w:t>39</w:t>
            </w:r>
          </w:p>
        </w:tc>
        <w:tc>
          <w:tcPr>
            <w:tcW w:w="921" w:type="dxa"/>
            <w:tcBorders>
              <w:top w:val="single" w:sz="3" w:space="0" w:color="000000"/>
              <w:left w:val="single" w:sz="3" w:space="0" w:color="000000"/>
              <w:bottom w:val="single" w:sz="3" w:space="0" w:color="000000"/>
              <w:right w:val="single" w:sz="3" w:space="0" w:color="000000"/>
            </w:tcBorders>
          </w:tcPr>
          <w:p w:rsidR="0012751A" w:rsidRDefault="006509D6">
            <w:pPr>
              <w:spacing w:after="0" w:line="259" w:lineRule="auto"/>
              <w:ind w:left="0" w:right="73" w:firstLine="0"/>
              <w:jc w:val="center"/>
            </w:pPr>
            <w:r>
              <w:t>64</w:t>
            </w:r>
          </w:p>
        </w:tc>
      </w:tr>
      <w:tr w:rsidR="0012751A">
        <w:trPr>
          <w:trHeight w:val="332"/>
        </w:trPr>
        <w:tc>
          <w:tcPr>
            <w:tcW w:w="536" w:type="dxa"/>
            <w:tcBorders>
              <w:top w:val="single" w:sz="3" w:space="0" w:color="000000"/>
              <w:left w:val="single" w:sz="3" w:space="0" w:color="000000"/>
              <w:bottom w:val="single" w:sz="3" w:space="0" w:color="000000"/>
              <w:right w:val="single" w:sz="3" w:space="0" w:color="000000"/>
            </w:tcBorders>
          </w:tcPr>
          <w:p w:rsidR="0012751A" w:rsidRDefault="00691811">
            <w:pPr>
              <w:spacing w:after="0" w:line="259" w:lineRule="auto"/>
              <w:ind w:left="0" w:right="0" w:firstLine="0"/>
              <w:jc w:val="left"/>
            </w:pPr>
            <w:r>
              <w:t xml:space="preserve">5 </w:t>
            </w:r>
          </w:p>
        </w:tc>
        <w:tc>
          <w:tcPr>
            <w:tcW w:w="5670" w:type="dxa"/>
            <w:tcBorders>
              <w:top w:val="single" w:sz="3" w:space="0" w:color="000000"/>
              <w:left w:val="single" w:sz="3" w:space="0" w:color="000000"/>
              <w:bottom w:val="single" w:sz="3" w:space="0" w:color="000000"/>
              <w:right w:val="single" w:sz="3" w:space="0" w:color="000000"/>
            </w:tcBorders>
          </w:tcPr>
          <w:p w:rsidR="0012751A" w:rsidRDefault="00DA6793">
            <w:pPr>
              <w:spacing w:after="0" w:line="259" w:lineRule="auto"/>
              <w:ind w:left="0" w:right="0" w:firstLine="0"/>
              <w:jc w:val="left"/>
            </w:pPr>
            <w:r>
              <w:t>Украшения из фоамирана</w:t>
            </w:r>
          </w:p>
        </w:tc>
        <w:tc>
          <w:tcPr>
            <w:tcW w:w="1136" w:type="dxa"/>
            <w:tcBorders>
              <w:top w:val="single" w:sz="3" w:space="0" w:color="000000"/>
              <w:left w:val="single" w:sz="3" w:space="0" w:color="000000"/>
              <w:bottom w:val="single" w:sz="3" w:space="0" w:color="000000"/>
              <w:right w:val="single" w:sz="3" w:space="0" w:color="000000"/>
            </w:tcBorders>
          </w:tcPr>
          <w:p w:rsidR="0012751A" w:rsidRDefault="00061824">
            <w:pPr>
              <w:spacing w:after="0" w:line="259" w:lineRule="auto"/>
              <w:ind w:left="0" w:right="74" w:firstLine="0"/>
              <w:jc w:val="center"/>
            </w:pPr>
            <w:r>
              <w:t>2</w:t>
            </w:r>
          </w:p>
        </w:tc>
        <w:tc>
          <w:tcPr>
            <w:tcW w:w="1492" w:type="dxa"/>
            <w:tcBorders>
              <w:top w:val="single" w:sz="3" w:space="0" w:color="000000"/>
              <w:left w:val="single" w:sz="3" w:space="0" w:color="000000"/>
              <w:bottom w:val="single" w:sz="3" w:space="0" w:color="000000"/>
              <w:right w:val="single" w:sz="3" w:space="0" w:color="000000"/>
            </w:tcBorders>
          </w:tcPr>
          <w:p w:rsidR="0012751A" w:rsidRDefault="00061824">
            <w:pPr>
              <w:spacing w:after="0" w:line="259" w:lineRule="auto"/>
              <w:ind w:left="0" w:right="70" w:firstLine="0"/>
              <w:jc w:val="center"/>
            </w:pPr>
            <w:r>
              <w:t>40</w:t>
            </w:r>
          </w:p>
        </w:tc>
        <w:tc>
          <w:tcPr>
            <w:tcW w:w="921" w:type="dxa"/>
            <w:tcBorders>
              <w:top w:val="single" w:sz="3" w:space="0" w:color="000000"/>
              <w:left w:val="single" w:sz="3" w:space="0" w:color="000000"/>
              <w:bottom w:val="single" w:sz="3" w:space="0" w:color="000000"/>
              <w:right w:val="single" w:sz="3" w:space="0" w:color="000000"/>
            </w:tcBorders>
          </w:tcPr>
          <w:p w:rsidR="0012751A" w:rsidRDefault="006509D6">
            <w:pPr>
              <w:spacing w:after="0" w:line="259" w:lineRule="auto"/>
              <w:ind w:left="0" w:right="70" w:firstLine="0"/>
              <w:jc w:val="center"/>
            </w:pPr>
            <w:r>
              <w:t>64</w:t>
            </w:r>
          </w:p>
        </w:tc>
      </w:tr>
      <w:tr w:rsidR="0012751A">
        <w:trPr>
          <w:trHeight w:val="332"/>
        </w:trPr>
        <w:tc>
          <w:tcPr>
            <w:tcW w:w="536" w:type="dxa"/>
            <w:tcBorders>
              <w:top w:val="single" w:sz="3" w:space="0" w:color="000000"/>
              <w:left w:val="single" w:sz="3" w:space="0" w:color="000000"/>
              <w:bottom w:val="single" w:sz="3" w:space="0" w:color="000000"/>
              <w:right w:val="single" w:sz="3" w:space="0" w:color="000000"/>
            </w:tcBorders>
          </w:tcPr>
          <w:p w:rsidR="0012751A" w:rsidRDefault="00691811">
            <w:pPr>
              <w:spacing w:after="0" w:line="259" w:lineRule="auto"/>
              <w:ind w:left="0" w:right="0" w:firstLine="0"/>
              <w:jc w:val="left"/>
            </w:pPr>
            <w:r>
              <w:t xml:space="preserve">6 </w:t>
            </w:r>
          </w:p>
        </w:tc>
        <w:tc>
          <w:tcPr>
            <w:tcW w:w="5670" w:type="dxa"/>
            <w:tcBorders>
              <w:top w:val="single" w:sz="3" w:space="0" w:color="000000"/>
              <w:left w:val="single" w:sz="3" w:space="0" w:color="000000"/>
              <w:bottom w:val="single" w:sz="3" w:space="0" w:color="000000"/>
              <w:right w:val="single" w:sz="3" w:space="0" w:color="000000"/>
            </w:tcBorders>
          </w:tcPr>
          <w:p w:rsidR="0012751A" w:rsidRDefault="00691811">
            <w:pPr>
              <w:spacing w:after="0" w:line="259" w:lineRule="auto"/>
              <w:ind w:left="0" w:right="0" w:firstLine="0"/>
              <w:jc w:val="left"/>
            </w:pPr>
            <w:r>
              <w:t>Квиллинг</w:t>
            </w:r>
          </w:p>
        </w:tc>
        <w:tc>
          <w:tcPr>
            <w:tcW w:w="1136" w:type="dxa"/>
            <w:tcBorders>
              <w:top w:val="single" w:sz="3" w:space="0" w:color="000000"/>
              <w:left w:val="single" w:sz="3" w:space="0" w:color="000000"/>
              <w:bottom w:val="single" w:sz="3" w:space="0" w:color="000000"/>
              <w:right w:val="single" w:sz="3" w:space="0" w:color="000000"/>
            </w:tcBorders>
          </w:tcPr>
          <w:p w:rsidR="0012751A" w:rsidRDefault="00061824">
            <w:pPr>
              <w:spacing w:after="0" w:line="259" w:lineRule="auto"/>
              <w:ind w:left="0" w:right="74" w:firstLine="0"/>
              <w:jc w:val="center"/>
            </w:pPr>
            <w:r>
              <w:t>2</w:t>
            </w:r>
          </w:p>
        </w:tc>
        <w:tc>
          <w:tcPr>
            <w:tcW w:w="1492" w:type="dxa"/>
            <w:tcBorders>
              <w:top w:val="single" w:sz="3" w:space="0" w:color="000000"/>
              <w:left w:val="single" w:sz="3" w:space="0" w:color="000000"/>
              <w:bottom w:val="single" w:sz="3" w:space="0" w:color="000000"/>
              <w:right w:val="single" w:sz="3" w:space="0" w:color="000000"/>
            </w:tcBorders>
          </w:tcPr>
          <w:p w:rsidR="0012751A" w:rsidRDefault="00061824">
            <w:pPr>
              <w:spacing w:after="0" w:line="259" w:lineRule="auto"/>
              <w:ind w:left="0" w:right="74" w:firstLine="0"/>
              <w:jc w:val="center"/>
            </w:pPr>
            <w:r>
              <w:t>39</w:t>
            </w:r>
          </w:p>
        </w:tc>
        <w:tc>
          <w:tcPr>
            <w:tcW w:w="921" w:type="dxa"/>
            <w:tcBorders>
              <w:top w:val="single" w:sz="3" w:space="0" w:color="000000"/>
              <w:left w:val="single" w:sz="3" w:space="0" w:color="000000"/>
              <w:bottom w:val="single" w:sz="3" w:space="0" w:color="000000"/>
              <w:right w:val="single" w:sz="3" w:space="0" w:color="000000"/>
            </w:tcBorders>
          </w:tcPr>
          <w:p w:rsidR="0012751A" w:rsidRDefault="006509D6">
            <w:pPr>
              <w:spacing w:after="0" w:line="259" w:lineRule="auto"/>
              <w:ind w:left="0" w:right="70" w:firstLine="0"/>
              <w:jc w:val="center"/>
            </w:pPr>
            <w:r>
              <w:t>64</w:t>
            </w:r>
          </w:p>
        </w:tc>
      </w:tr>
      <w:tr w:rsidR="0092080E">
        <w:trPr>
          <w:trHeight w:val="333"/>
        </w:trPr>
        <w:tc>
          <w:tcPr>
            <w:tcW w:w="536" w:type="dxa"/>
            <w:tcBorders>
              <w:top w:val="single" w:sz="3" w:space="0" w:color="000000"/>
              <w:left w:val="single" w:sz="3" w:space="0" w:color="000000"/>
              <w:bottom w:val="single" w:sz="3" w:space="0" w:color="000000"/>
              <w:right w:val="single" w:sz="3" w:space="0" w:color="000000"/>
            </w:tcBorders>
          </w:tcPr>
          <w:p w:rsidR="0092080E" w:rsidRDefault="00061824" w:rsidP="0092080E">
            <w:pPr>
              <w:spacing w:after="0" w:line="259" w:lineRule="auto"/>
              <w:ind w:left="0" w:right="0" w:firstLine="0"/>
              <w:jc w:val="left"/>
            </w:pPr>
            <w:r>
              <w:t>7</w:t>
            </w:r>
            <w:r w:rsidR="0092080E">
              <w:t xml:space="preserve"> </w:t>
            </w:r>
          </w:p>
        </w:tc>
        <w:tc>
          <w:tcPr>
            <w:tcW w:w="5670" w:type="dxa"/>
            <w:tcBorders>
              <w:top w:val="single" w:sz="3" w:space="0" w:color="000000"/>
              <w:left w:val="single" w:sz="3" w:space="0" w:color="000000"/>
              <w:bottom w:val="single" w:sz="3" w:space="0" w:color="000000"/>
              <w:right w:val="single" w:sz="3" w:space="0" w:color="000000"/>
            </w:tcBorders>
          </w:tcPr>
          <w:p w:rsidR="0092080E" w:rsidRDefault="0092080E" w:rsidP="0092080E">
            <w:pPr>
              <w:spacing w:after="0" w:line="259" w:lineRule="auto"/>
              <w:ind w:left="0" w:right="0" w:firstLine="0"/>
              <w:jc w:val="left"/>
            </w:pPr>
            <w:r>
              <w:t xml:space="preserve">Контрольно-проверочные мероприятия </w:t>
            </w:r>
          </w:p>
        </w:tc>
        <w:tc>
          <w:tcPr>
            <w:tcW w:w="1136" w:type="dxa"/>
            <w:tcBorders>
              <w:top w:val="single" w:sz="3" w:space="0" w:color="000000"/>
              <w:left w:val="single" w:sz="3" w:space="0" w:color="000000"/>
              <w:bottom w:val="single" w:sz="3" w:space="0" w:color="000000"/>
              <w:right w:val="single" w:sz="3" w:space="0" w:color="000000"/>
            </w:tcBorders>
          </w:tcPr>
          <w:p w:rsidR="0092080E" w:rsidRDefault="00061824" w:rsidP="0092080E">
            <w:pPr>
              <w:spacing w:after="0" w:line="259" w:lineRule="auto"/>
              <w:ind w:left="0" w:right="74" w:firstLine="0"/>
              <w:jc w:val="center"/>
            </w:pPr>
            <w:r>
              <w:t>12</w:t>
            </w:r>
          </w:p>
        </w:tc>
        <w:tc>
          <w:tcPr>
            <w:tcW w:w="1492" w:type="dxa"/>
            <w:tcBorders>
              <w:top w:val="single" w:sz="3" w:space="0" w:color="000000"/>
              <w:left w:val="single" w:sz="3" w:space="0" w:color="000000"/>
              <w:bottom w:val="single" w:sz="3" w:space="0" w:color="000000"/>
              <w:right w:val="single" w:sz="3" w:space="0" w:color="000000"/>
            </w:tcBorders>
          </w:tcPr>
          <w:p w:rsidR="0092080E" w:rsidRDefault="00061824" w:rsidP="0092080E">
            <w:pPr>
              <w:spacing w:after="0" w:line="259" w:lineRule="auto"/>
              <w:ind w:left="0" w:right="70" w:firstLine="0"/>
              <w:jc w:val="center"/>
            </w:pPr>
            <w:r>
              <w:t>12</w:t>
            </w:r>
          </w:p>
        </w:tc>
        <w:tc>
          <w:tcPr>
            <w:tcW w:w="921" w:type="dxa"/>
            <w:tcBorders>
              <w:top w:val="single" w:sz="3" w:space="0" w:color="000000"/>
              <w:left w:val="single" w:sz="3" w:space="0" w:color="000000"/>
              <w:bottom w:val="single" w:sz="3" w:space="0" w:color="000000"/>
              <w:right w:val="single" w:sz="3" w:space="0" w:color="000000"/>
            </w:tcBorders>
          </w:tcPr>
          <w:p w:rsidR="0092080E" w:rsidRDefault="00061824" w:rsidP="006509D6">
            <w:pPr>
              <w:spacing w:after="0" w:line="259" w:lineRule="auto"/>
              <w:ind w:left="0" w:right="73" w:firstLine="0"/>
              <w:jc w:val="center"/>
            </w:pPr>
            <w:r>
              <w:t>24</w:t>
            </w:r>
          </w:p>
        </w:tc>
      </w:tr>
      <w:tr w:rsidR="0092080E">
        <w:trPr>
          <w:trHeight w:val="332"/>
        </w:trPr>
        <w:tc>
          <w:tcPr>
            <w:tcW w:w="536" w:type="dxa"/>
            <w:tcBorders>
              <w:top w:val="single" w:sz="3" w:space="0" w:color="000000"/>
              <w:left w:val="single" w:sz="3" w:space="0" w:color="000000"/>
              <w:bottom w:val="single" w:sz="3" w:space="0" w:color="000000"/>
              <w:right w:val="single" w:sz="3" w:space="0" w:color="000000"/>
            </w:tcBorders>
          </w:tcPr>
          <w:p w:rsidR="0092080E" w:rsidRDefault="0092080E" w:rsidP="0092080E">
            <w:pPr>
              <w:spacing w:after="0" w:line="259" w:lineRule="auto"/>
              <w:ind w:left="0" w:right="0" w:firstLine="0"/>
            </w:pPr>
          </w:p>
        </w:tc>
        <w:tc>
          <w:tcPr>
            <w:tcW w:w="5670" w:type="dxa"/>
            <w:tcBorders>
              <w:top w:val="single" w:sz="3" w:space="0" w:color="000000"/>
              <w:left w:val="single" w:sz="3" w:space="0" w:color="000000"/>
              <w:bottom w:val="single" w:sz="3" w:space="0" w:color="000000"/>
              <w:right w:val="single" w:sz="3" w:space="0" w:color="000000"/>
            </w:tcBorders>
          </w:tcPr>
          <w:p w:rsidR="0092080E" w:rsidRDefault="0092080E" w:rsidP="0092080E">
            <w:pPr>
              <w:spacing w:after="0" w:line="259" w:lineRule="auto"/>
              <w:ind w:left="0" w:right="0" w:firstLine="0"/>
              <w:jc w:val="left"/>
            </w:pPr>
          </w:p>
        </w:tc>
        <w:tc>
          <w:tcPr>
            <w:tcW w:w="1136" w:type="dxa"/>
            <w:tcBorders>
              <w:top w:val="single" w:sz="3" w:space="0" w:color="000000"/>
              <w:left w:val="single" w:sz="3" w:space="0" w:color="000000"/>
              <w:bottom w:val="single" w:sz="3" w:space="0" w:color="000000"/>
              <w:right w:val="single" w:sz="3" w:space="0" w:color="000000"/>
            </w:tcBorders>
          </w:tcPr>
          <w:p w:rsidR="0092080E" w:rsidRDefault="0092080E" w:rsidP="0092080E">
            <w:pPr>
              <w:spacing w:after="0" w:line="259" w:lineRule="auto"/>
              <w:ind w:left="0" w:right="73" w:firstLine="0"/>
              <w:jc w:val="center"/>
            </w:pPr>
          </w:p>
        </w:tc>
        <w:tc>
          <w:tcPr>
            <w:tcW w:w="1492" w:type="dxa"/>
            <w:tcBorders>
              <w:top w:val="single" w:sz="3" w:space="0" w:color="000000"/>
              <w:left w:val="single" w:sz="3" w:space="0" w:color="000000"/>
              <w:bottom w:val="single" w:sz="3" w:space="0" w:color="000000"/>
              <w:right w:val="single" w:sz="3" w:space="0" w:color="000000"/>
            </w:tcBorders>
          </w:tcPr>
          <w:p w:rsidR="0092080E" w:rsidRDefault="0092080E" w:rsidP="0092080E">
            <w:pPr>
              <w:spacing w:after="0" w:line="259" w:lineRule="auto"/>
              <w:ind w:left="0" w:right="70" w:firstLine="0"/>
              <w:jc w:val="center"/>
            </w:pPr>
          </w:p>
        </w:tc>
        <w:tc>
          <w:tcPr>
            <w:tcW w:w="921" w:type="dxa"/>
            <w:tcBorders>
              <w:top w:val="single" w:sz="3" w:space="0" w:color="000000"/>
              <w:left w:val="single" w:sz="3" w:space="0" w:color="000000"/>
              <w:bottom w:val="single" w:sz="3" w:space="0" w:color="000000"/>
              <w:right w:val="single" w:sz="3" w:space="0" w:color="000000"/>
            </w:tcBorders>
          </w:tcPr>
          <w:p w:rsidR="0092080E" w:rsidRDefault="0092080E" w:rsidP="0092080E">
            <w:pPr>
              <w:spacing w:after="0" w:line="259" w:lineRule="auto"/>
              <w:ind w:left="0" w:right="73" w:firstLine="0"/>
              <w:jc w:val="center"/>
            </w:pPr>
          </w:p>
        </w:tc>
      </w:tr>
      <w:tr w:rsidR="0092080E">
        <w:trPr>
          <w:trHeight w:val="332"/>
        </w:trPr>
        <w:tc>
          <w:tcPr>
            <w:tcW w:w="536" w:type="dxa"/>
            <w:tcBorders>
              <w:top w:val="single" w:sz="3" w:space="0" w:color="000000"/>
              <w:left w:val="single" w:sz="3" w:space="0" w:color="000000"/>
              <w:bottom w:val="single" w:sz="3" w:space="0" w:color="000000"/>
              <w:right w:val="single" w:sz="3" w:space="0" w:color="000000"/>
            </w:tcBorders>
          </w:tcPr>
          <w:p w:rsidR="0092080E" w:rsidRDefault="0092080E" w:rsidP="0092080E">
            <w:pPr>
              <w:spacing w:after="0" w:line="259" w:lineRule="auto"/>
              <w:ind w:left="0" w:right="0" w:firstLine="0"/>
              <w:jc w:val="left"/>
            </w:pPr>
          </w:p>
        </w:tc>
        <w:tc>
          <w:tcPr>
            <w:tcW w:w="5670" w:type="dxa"/>
            <w:tcBorders>
              <w:top w:val="single" w:sz="3" w:space="0" w:color="000000"/>
              <w:left w:val="single" w:sz="3" w:space="0" w:color="000000"/>
              <w:bottom w:val="single" w:sz="3" w:space="0" w:color="000000"/>
              <w:right w:val="single" w:sz="3" w:space="0" w:color="000000"/>
            </w:tcBorders>
          </w:tcPr>
          <w:p w:rsidR="0092080E" w:rsidRDefault="0092080E" w:rsidP="0092080E">
            <w:pPr>
              <w:spacing w:after="0" w:line="259" w:lineRule="auto"/>
              <w:ind w:left="0" w:right="75" w:firstLine="0"/>
              <w:jc w:val="right"/>
            </w:pPr>
            <w:r>
              <w:rPr>
                <w:b/>
              </w:rPr>
              <w:t xml:space="preserve">Итого </w:t>
            </w:r>
          </w:p>
        </w:tc>
        <w:tc>
          <w:tcPr>
            <w:tcW w:w="1136" w:type="dxa"/>
            <w:tcBorders>
              <w:top w:val="single" w:sz="3" w:space="0" w:color="000000"/>
              <w:left w:val="single" w:sz="3" w:space="0" w:color="000000"/>
              <w:bottom w:val="single" w:sz="3" w:space="0" w:color="000000"/>
              <w:right w:val="single" w:sz="3" w:space="0" w:color="000000"/>
            </w:tcBorders>
          </w:tcPr>
          <w:p w:rsidR="0092080E" w:rsidRDefault="00061824" w:rsidP="0092080E">
            <w:pPr>
              <w:spacing w:after="0" w:line="259" w:lineRule="auto"/>
              <w:ind w:left="0" w:right="70" w:firstLine="0"/>
              <w:jc w:val="center"/>
            </w:pPr>
            <w:r>
              <w:rPr>
                <w:b/>
              </w:rPr>
              <w:t>23</w:t>
            </w:r>
          </w:p>
        </w:tc>
        <w:tc>
          <w:tcPr>
            <w:tcW w:w="1492" w:type="dxa"/>
            <w:tcBorders>
              <w:top w:val="single" w:sz="3" w:space="0" w:color="000000"/>
              <w:left w:val="single" w:sz="3" w:space="0" w:color="000000"/>
              <w:bottom w:val="single" w:sz="3" w:space="0" w:color="000000"/>
              <w:right w:val="single" w:sz="3" w:space="0" w:color="000000"/>
            </w:tcBorders>
          </w:tcPr>
          <w:p w:rsidR="0092080E" w:rsidRDefault="00061824" w:rsidP="0092080E">
            <w:pPr>
              <w:spacing w:after="0" w:line="259" w:lineRule="auto"/>
              <w:ind w:left="0" w:right="74" w:firstLine="0"/>
              <w:jc w:val="center"/>
            </w:pPr>
            <w:r>
              <w:t>211</w:t>
            </w:r>
          </w:p>
        </w:tc>
        <w:tc>
          <w:tcPr>
            <w:tcW w:w="921" w:type="dxa"/>
            <w:tcBorders>
              <w:top w:val="single" w:sz="3" w:space="0" w:color="000000"/>
              <w:left w:val="single" w:sz="3" w:space="0" w:color="000000"/>
              <w:bottom w:val="single" w:sz="3" w:space="0" w:color="000000"/>
              <w:right w:val="single" w:sz="3" w:space="0" w:color="000000"/>
            </w:tcBorders>
          </w:tcPr>
          <w:p w:rsidR="0092080E" w:rsidRDefault="00061824" w:rsidP="0092080E">
            <w:pPr>
              <w:spacing w:after="0" w:line="259" w:lineRule="auto"/>
              <w:ind w:left="0" w:right="70" w:firstLine="0"/>
              <w:jc w:val="center"/>
            </w:pPr>
            <w:r>
              <w:rPr>
                <w:b/>
              </w:rPr>
              <w:t>234</w:t>
            </w:r>
          </w:p>
        </w:tc>
      </w:tr>
    </w:tbl>
    <w:p w:rsidR="0012751A" w:rsidRDefault="0012751A">
      <w:pPr>
        <w:spacing w:after="35" w:line="259" w:lineRule="auto"/>
        <w:ind w:left="12" w:right="0" w:firstLine="0"/>
        <w:jc w:val="left"/>
      </w:pPr>
    </w:p>
    <w:p w:rsidR="0012751A" w:rsidRPr="00F226BC" w:rsidRDefault="00691811">
      <w:pPr>
        <w:pStyle w:val="3"/>
        <w:spacing w:line="271" w:lineRule="auto"/>
        <w:ind w:left="4041" w:right="1976" w:hanging="1916"/>
        <w:jc w:val="left"/>
      </w:pPr>
      <w:r w:rsidRPr="00F226BC">
        <w:t xml:space="preserve">3.2 Содержание учебно-тематического плана </w:t>
      </w:r>
    </w:p>
    <w:p w:rsidR="006509D6" w:rsidRDefault="006509D6">
      <w:pPr>
        <w:spacing w:after="16" w:line="271" w:lineRule="auto"/>
        <w:ind w:left="4041" w:right="1976" w:hanging="1916"/>
        <w:jc w:val="left"/>
      </w:pPr>
    </w:p>
    <w:p w:rsidR="0012751A" w:rsidRDefault="00691811">
      <w:pPr>
        <w:spacing w:after="16" w:line="271" w:lineRule="auto"/>
        <w:ind w:left="7" w:right="0"/>
        <w:jc w:val="left"/>
      </w:pPr>
      <w:r>
        <w:rPr>
          <w:b/>
        </w:rPr>
        <w:t xml:space="preserve">1.Вводное занятие </w:t>
      </w:r>
    </w:p>
    <w:p w:rsidR="0012751A" w:rsidRDefault="00691811">
      <w:pPr>
        <w:pStyle w:val="5"/>
        <w:ind w:left="7"/>
      </w:pPr>
      <w:r>
        <w:t xml:space="preserve">Теория </w:t>
      </w:r>
    </w:p>
    <w:p w:rsidR="0012751A" w:rsidRDefault="00691811">
      <w:pPr>
        <w:spacing w:after="15"/>
        <w:ind w:left="7" w:right="70"/>
        <w:jc w:val="left"/>
      </w:pPr>
      <w:r>
        <w:t>Введение в предмет. Знакомство с программой «Декоративно-прикладное творчество», с планом работы объединения на год.  Правила поведения на занятиях. Инструктаж по технике безопасности.</w:t>
      </w:r>
      <w:r w:rsidR="00C06E09">
        <w:t xml:space="preserve"> </w:t>
      </w:r>
      <w:r>
        <w:t xml:space="preserve">Знакомство с историей возникновения декоративно-прикладного искусства. </w:t>
      </w:r>
    </w:p>
    <w:p w:rsidR="0012751A" w:rsidRDefault="0012751A">
      <w:pPr>
        <w:spacing w:after="30" w:line="259" w:lineRule="auto"/>
        <w:ind w:left="12" w:right="0" w:firstLine="0"/>
        <w:jc w:val="left"/>
      </w:pPr>
    </w:p>
    <w:p w:rsidR="0012751A" w:rsidRDefault="00691811">
      <w:pPr>
        <w:spacing w:after="4" w:line="271" w:lineRule="auto"/>
        <w:ind w:left="7" w:right="6779"/>
        <w:jc w:val="left"/>
      </w:pPr>
      <w:r>
        <w:rPr>
          <w:b/>
        </w:rPr>
        <w:t>2.</w:t>
      </w:r>
      <w:r w:rsidR="00DA6793">
        <w:rPr>
          <w:b/>
        </w:rPr>
        <w:t>Цветы из бумаги</w:t>
      </w:r>
    </w:p>
    <w:p w:rsidR="0012751A" w:rsidRDefault="00691811">
      <w:pPr>
        <w:pStyle w:val="5"/>
        <w:ind w:left="7"/>
      </w:pPr>
      <w:r>
        <w:t xml:space="preserve">Теория </w:t>
      </w:r>
    </w:p>
    <w:p w:rsidR="00DA6793" w:rsidRPr="00F226BC" w:rsidRDefault="00DA6793" w:rsidP="00DA6793">
      <w:pPr>
        <w:pStyle w:val="c23"/>
        <w:shd w:val="clear" w:color="auto" w:fill="FFFFFF"/>
        <w:spacing w:before="0" w:beforeAutospacing="0" w:after="0" w:afterAutospacing="0"/>
        <w:jc w:val="both"/>
        <w:rPr>
          <w:rFonts w:ascii="Calibri" w:hAnsi="Calibri" w:cs="Calibri"/>
          <w:color w:val="000000"/>
          <w:sz w:val="28"/>
          <w:szCs w:val="28"/>
        </w:rPr>
      </w:pPr>
      <w:r w:rsidRPr="00F226BC">
        <w:rPr>
          <w:rStyle w:val="c0"/>
          <w:sz w:val="28"/>
          <w:szCs w:val="28"/>
        </w:rPr>
        <w:t>Знакомство с материалами для изготовления цветов из бумаги: гофрированная (крепированная) бумага, рисовая бумага, акриловые краски для батика, сухая пастель, клей-карандаш, проволока для бисероплетения, флористическая проволока, двусторонний флористический скотч, готовые тычинки, пенопластовые шарики, готовые серединки, тейп –лента, писчая бумага для шаблонов.</w:t>
      </w:r>
    </w:p>
    <w:p w:rsidR="0012751A" w:rsidRPr="00F226BC" w:rsidRDefault="00DA6793" w:rsidP="006509D6">
      <w:pPr>
        <w:pStyle w:val="c23"/>
        <w:shd w:val="clear" w:color="auto" w:fill="FFFFFF"/>
        <w:spacing w:before="0" w:beforeAutospacing="0" w:after="0" w:afterAutospacing="0"/>
        <w:jc w:val="both"/>
        <w:rPr>
          <w:sz w:val="28"/>
          <w:szCs w:val="28"/>
        </w:rPr>
      </w:pPr>
      <w:r w:rsidRPr="00F226BC">
        <w:rPr>
          <w:rStyle w:val="c0"/>
          <w:sz w:val="28"/>
          <w:szCs w:val="28"/>
        </w:rPr>
        <w:t>Знакомство с инструментами для изготовления цветов из бумаги: ножницы, подложка из плотной резины, шпатель, кусачки, плоскогубцы, кисти, простой карандаш, перчатки,</w:t>
      </w:r>
    </w:p>
    <w:p w:rsidR="0012751A" w:rsidRDefault="00691811">
      <w:pPr>
        <w:pStyle w:val="5"/>
        <w:ind w:left="7"/>
      </w:pPr>
      <w:r>
        <w:t xml:space="preserve">Практика </w:t>
      </w:r>
    </w:p>
    <w:p w:rsidR="00DA6793" w:rsidRDefault="00DA6793">
      <w:pPr>
        <w:spacing w:after="16" w:line="271" w:lineRule="auto"/>
        <w:ind w:left="7" w:right="0"/>
        <w:jc w:val="left"/>
        <w:rPr>
          <w:shd w:val="clear" w:color="auto" w:fill="FFFFFF"/>
        </w:rPr>
      </w:pPr>
      <w:r>
        <w:rPr>
          <w:shd w:val="clear" w:color="auto" w:fill="FFFFFF"/>
        </w:rPr>
        <w:t>Изготовление цветка из гофрированной бумаги . Изготовление различных цветочных композиций.</w:t>
      </w:r>
    </w:p>
    <w:p w:rsidR="00DA6793" w:rsidRDefault="00DA6793">
      <w:pPr>
        <w:spacing w:after="16" w:line="271" w:lineRule="auto"/>
        <w:ind w:left="7" w:right="0"/>
        <w:jc w:val="left"/>
        <w:rPr>
          <w:shd w:val="clear" w:color="auto" w:fill="FFFFFF"/>
        </w:rPr>
      </w:pPr>
    </w:p>
    <w:p w:rsidR="0012751A" w:rsidRDefault="00691811">
      <w:pPr>
        <w:spacing w:after="16" w:line="271" w:lineRule="auto"/>
        <w:ind w:left="7" w:right="0"/>
        <w:jc w:val="left"/>
      </w:pPr>
      <w:r>
        <w:rPr>
          <w:b/>
        </w:rPr>
        <w:t xml:space="preserve">3.Поделки из салфеток </w:t>
      </w:r>
    </w:p>
    <w:p w:rsidR="0012751A" w:rsidRDefault="00691811">
      <w:pPr>
        <w:pStyle w:val="5"/>
        <w:ind w:left="7"/>
      </w:pPr>
      <w:r>
        <w:t xml:space="preserve">Теория </w:t>
      </w:r>
    </w:p>
    <w:p w:rsidR="0012751A" w:rsidRDefault="00691811">
      <w:pPr>
        <w:ind w:left="7" w:right="66"/>
      </w:pPr>
      <w:r>
        <w:t xml:space="preserve">Знакомство с данным видом искусства. Просмотр работ в этой технике. Знакомство со свойствами материала. </w:t>
      </w:r>
    </w:p>
    <w:p w:rsidR="0012751A" w:rsidRDefault="00691811">
      <w:pPr>
        <w:pStyle w:val="5"/>
        <w:ind w:left="7"/>
      </w:pPr>
      <w:r>
        <w:t xml:space="preserve">Практика </w:t>
      </w:r>
    </w:p>
    <w:p w:rsidR="0012751A" w:rsidRDefault="00691811">
      <w:pPr>
        <w:ind w:left="7" w:right="66"/>
      </w:pPr>
      <w:r>
        <w:t xml:space="preserve">Изготовление поделки из салфетных комочков «Барашек». Изготовление поделки из салфетных комочков «Подарок». Изготовление коллективной работы. Панно «Летний калейдоскоп». Изготовление поделки из салфетных жгутиков «Бабочка». Изготовление поделки из салфетных  жгутиков «Осенние цветы». </w:t>
      </w:r>
    </w:p>
    <w:p w:rsidR="0012751A" w:rsidRDefault="0012751A">
      <w:pPr>
        <w:spacing w:after="23" w:line="259" w:lineRule="auto"/>
        <w:ind w:left="720" w:right="0" w:firstLine="0"/>
        <w:jc w:val="left"/>
      </w:pPr>
    </w:p>
    <w:p w:rsidR="0012751A" w:rsidRDefault="00691811">
      <w:pPr>
        <w:spacing w:after="16" w:line="271" w:lineRule="auto"/>
        <w:ind w:left="7" w:right="0"/>
        <w:jc w:val="left"/>
      </w:pPr>
      <w:r>
        <w:rPr>
          <w:b/>
        </w:rPr>
        <w:t xml:space="preserve">4.Оригами </w:t>
      </w:r>
    </w:p>
    <w:p w:rsidR="0012751A" w:rsidRDefault="00691811">
      <w:pPr>
        <w:pStyle w:val="5"/>
        <w:ind w:left="7"/>
      </w:pPr>
      <w:r>
        <w:t xml:space="preserve">Теория </w:t>
      </w:r>
    </w:p>
    <w:p w:rsidR="00F226BC" w:rsidRDefault="00691811">
      <w:pPr>
        <w:ind w:left="7" w:right="66"/>
      </w:pPr>
      <w:r>
        <w:t>Знакомство с данным видом искусства, история. Просмотр работ в этой технике.  Условные обозначения и базовые формы.</w:t>
      </w:r>
    </w:p>
    <w:p w:rsidR="0012751A" w:rsidRDefault="00691811">
      <w:pPr>
        <w:ind w:left="7" w:right="66"/>
      </w:pPr>
      <w:r>
        <w:rPr>
          <w:b/>
          <w:i/>
        </w:rPr>
        <w:t xml:space="preserve">Практика </w:t>
      </w:r>
    </w:p>
    <w:p w:rsidR="0012751A" w:rsidRDefault="00691811">
      <w:pPr>
        <w:ind w:left="7" w:right="66"/>
      </w:pPr>
      <w:r>
        <w:t xml:space="preserve">Изготовление поделки «Букет» ко Дню Матери. Технология выполнения оригами. Панно-триптих «Японское настроение». Поэтапное изготовление рамочки, цветов, листьев. Оформление и декорирование изделий. Изготовление коллективной работы. Панно «Кувшинки». </w:t>
      </w:r>
    </w:p>
    <w:p w:rsidR="0012751A" w:rsidRDefault="0012751A">
      <w:pPr>
        <w:spacing w:after="34" w:line="259" w:lineRule="auto"/>
        <w:ind w:left="12" w:right="0" w:firstLine="0"/>
        <w:jc w:val="left"/>
      </w:pPr>
    </w:p>
    <w:p w:rsidR="0012751A" w:rsidRDefault="00691811">
      <w:pPr>
        <w:spacing w:after="16" w:line="271" w:lineRule="auto"/>
        <w:ind w:left="7" w:right="0"/>
        <w:jc w:val="left"/>
      </w:pPr>
      <w:r>
        <w:rPr>
          <w:b/>
        </w:rPr>
        <w:t>5.</w:t>
      </w:r>
      <w:r w:rsidR="009F6615">
        <w:rPr>
          <w:b/>
        </w:rPr>
        <w:t>Изготовление цветочных композиций из фоамирана</w:t>
      </w:r>
    </w:p>
    <w:p w:rsidR="0012751A" w:rsidRDefault="00691811">
      <w:pPr>
        <w:pStyle w:val="5"/>
        <w:ind w:left="7"/>
      </w:pPr>
      <w:r>
        <w:t xml:space="preserve">Теория </w:t>
      </w:r>
    </w:p>
    <w:p w:rsidR="009F6615" w:rsidRDefault="00691811">
      <w:pPr>
        <w:ind w:left="7" w:right="66"/>
      </w:pPr>
      <w:r>
        <w:t xml:space="preserve">Знакомство с </w:t>
      </w:r>
      <w:r w:rsidR="009F6615">
        <w:t xml:space="preserve">материалом. </w:t>
      </w:r>
      <w:r>
        <w:t xml:space="preserve">Просмотр работ. </w:t>
      </w:r>
    </w:p>
    <w:p w:rsidR="0012751A" w:rsidRDefault="00691811">
      <w:pPr>
        <w:ind w:left="7" w:right="66"/>
      </w:pPr>
      <w:r>
        <w:rPr>
          <w:b/>
          <w:i/>
        </w:rPr>
        <w:t xml:space="preserve">Практика </w:t>
      </w:r>
    </w:p>
    <w:p w:rsidR="0012751A" w:rsidRDefault="00691811">
      <w:pPr>
        <w:ind w:left="7" w:right="66"/>
      </w:pPr>
      <w:r>
        <w:t xml:space="preserve">Изготовление  </w:t>
      </w:r>
      <w:r w:rsidR="009F6615">
        <w:t>цветка из фоамирана</w:t>
      </w:r>
      <w:r>
        <w:t xml:space="preserve"> «</w:t>
      </w:r>
      <w:r w:rsidR="009F6615">
        <w:t>Кувшинка</w:t>
      </w:r>
      <w:r>
        <w:t xml:space="preserve">». </w:t>
      </w:r>
      <w:r w:rsidR="009F6615">
        <w:t xml:space="preserve">Закрепление цветов на готовые конструкции брошей, ободков, заколок. </w:t>
      </w:r>
      <w:r>
        <w:t xml:space="preserve">Изготовление  </w:t>
      </w:r>
      <w:r w:rsidR="009F6615">
        <w:t>новогодних украшений</w:t>
      </w:r>
      <w:r>
        <w:t xml:space="preserve"> «Новогодние игрушки». Изготовление панно «Новогодние игрушки». Коллективная работа. Выставка работ обучающихся</w:t>
      </w:r>
      <w:r w:rsidR="009F6615">
        <w:t>.</w:t>
      </w:r>
    </w:p>
    <w:p w:rsidR="0012751A" w:rsidRDefault="0012751A">
      <w:pPr>
        <w:spacing w:after="31" w:line="259" w:lineRule="auto"/>
        <w:ind w:left="720" w:right="0" w:firstLine="0"/>
        <w:jc w:val="left"/>
      </w:pPr>
    </w:p>
    <w:p w:rsidR="0012751A" w:rsidRDefault="00691811">
      <w:pPr>
        <w:spacing w:after="16" w:line="271" w:lineRule="auto"/>
        <w:ind w:left="7" w:right="0"/>
        <w:jc w:val="left"/>
      </w:pPr>
      <w:r>
        <w:rPr>
          <w:b/>
        </w:rPr>
        <w:t>6.Квиллинг</w:t>
      </w:r>
    </w:p>
    <w:p w:rsidR="0012751A" w:rsidRDefault="00691811">
      <w:pPr>
        <w:pStyle w:val="5"/>
        <w:ind w:left="7"/>
      </w:pPr>
      <w:r>
        <w:t xml:space="preserve">Теория </w:t>
      </w:r>
    </w:p>
    <w:p w:rsidR="00F226BC" w:rsidRDefault="00691811" w:rsidP="00F226BC">
      <w:pPr>
        <w:ind w:left="7" w:right="66"/>
      </w:pPr>
      <w:r>
        <w:t xml:space="preserve">Знакомство  с бумажной филигранью. Просмотр работ. Виды завитков. Освоение техники скручивания. </w:t>
      </w:r>
    </w:p>
    <w:p w:rsidR="0012751A" w:rsidRPr="00F226BC" w:rsidRDefault="00691811" w:rsidP="00F226BC">
      <w:pPr>
        <w:ind w:left="7" w:right="66"/>
        <w:rPr>
          <w:b/>
          <w:i/>
        </w:rPr>
      </w:pPr>
      <w:r w:rsidRPr="00F226BC">
        <w:rPr>
          <w:b/>
          <w:i/>
        </w:rPr>
        <w:t xml:space="preserve">Практика </w:t>
      </w:r>
    </w:p>
    <w:p w:rsidR="0012751A" w:rsidRDefault="00691811" w:rsidP="00C06E09">
      <w:pPr>
        <w:ind w:left="7" w:right="66"/>
      </w:pPr>
      <w:r>
        <w:t>Выполнение работы «</w:t>
      </w:r>
      <w:r w:rsidR="009F6615">
        <w:t>Цветочная поляна</w:t>
      </w:r>
      <w:r>
        <w:t>». Изготовление бахромчатых цветов. Изготовление цветов роз в разных техниках: из полоски бумаги, из спиральной полоски, нарезанной по кругу. Изготовление  и оформление панно  «</w:t>
      </w:r>
      <w:r w:rsidR="009F6615">
        <w:t>Цветочный луг</w:t>
      </w:r>
      <w:r>
        <w:t xml:space="preserve">». Изготовление и оформление  открытки к 8 Марта. </w:t>
      </w:r>
    </w:p>
    <w:p w:rsidR="0012751A" w:rsidRDefault="0012751A">
      <w:pPr>
        <w:spacing w:after="26" w:line="259" w:lineRule="auto"/>
        <w:ind w:left="720" w:right="0" w:firstLine="0"/>
        <w:jc w:val="left"/>
      </w:pPr>
    </w:p>
    <w:p w:rsidR="0012751A" w:rsidRDefault="00691811">
      <w:pPr>
        <w:pStyle w:val="2"/>
        <w:tabs>
          <w:tab w:val="center" w:pos="3114"/>
          <w:tab w:val="center" w:pos="5331"/>
        </w:tabs>
        <w:spacing w:line="271" w:lineRule="auto"/>
        <w:ind w:left="-3" w:firstLine="0"/>
        <w:jc w:val="left"/>
      </w:pPr>
      <w:r>
        <w:rPr>
          <w:rFonts w:ascii="Calibri" w:eastAsia="Calibri" w:hAnsi="Calibri" w:cs="Calibri"/>
          <w:b w:val="0"/>
          <w:i w:val="0"/>
          <w:sz w:val="22"/>
        </w:rPr>
        <w:tab/>
      </w:r>
      <w:r>
        <w:rPr>
          <w:i w:val="0"/>
        </w:rPr>
        <w:t>4.</w:t>
      </w:r>
      <w:r>
        <w:rPr>
          <w:rFonts w:ascii="Arial" w:eastAsia="Arial" w:hAnsi="Arial" w:cs="Arial"/>
          <w:i w:val="0"/>
        </w:rPr>
        <w:tab/>
      </w:r>
      <w:r>
        <w:rPr>
          <w:i w:val="0"/>
        </w:rPr>
        <w:t xml:space="preserve">Планируемы результаты </w:t>
      </w:r>
    </w:p>
    <w:p w:rsidR="0012751A" w:rsidRDefault="00691811" w:rsidP="00F226BC">
      <w:pPr>
        <w:spacing w:after="16" w:line="271" w:lineRule="auto"/>
        <w:ind w:left="0" w:right="2012" w:firstLine="0"/>
        <w:jc w:val="left"/>
      </w:pPr>
      <w:r>
        <w:rPr>
          <w:b/>
          <w:i/>
        </w:rPr>
        <w:t xml:space="preserve">Знания: </w:t>
      </w:r>
    </w:p>
    <w:p w:rsidR="0012751A" w:rsidRDefault="00691811">
      <w:pPr>
        <w:numPr>
          <w:ilvl w:val="0"/>
          <w:numId w:val="15"/>
        </w:numPr>
        <w:ind w:right="66" w:hanging="360"/>
      </w:pPr>
      <w:r>
        <w:t xml:space="preserve">Различные приемы работы с бумагой; </w:t>
      </w:r>
    </w:p>
    <w:p w:rsidR="0012751A" w:rsidRDefault="00691811">
      <w:pPr>
        <w:numPr>
          <w:ilvl w:val="0"/>
          <w:numId w:val="15"/>
        </w:numPr>
        <w:ind w:right="66" w:hanging="360"/>
      </w:pPr>
      <w:r>
        <w:t xml:space="preserve">Что такое оригами, квиллинг, аппликация, торцевание; плетение; папье-маше; </w:t>
      </w:r>
    </w:p>
    <w:p w:rsidR="0012751A" w:rsidRDefault="00691811">
      <w:pPr>
        <w:numPr>
          <w:ilvl w:val="0"/>
          <w:numId w:val="15"/>
        </w:numPr>
        <w:ind w:right="66" w:hanging="360"/>
      </w:pPr>
      <w:r>
        <w:t xml:space="preserve">Линии сгиба в оригами; </w:t>
      </w:r>
    </w:p>
    <w:p w:rsidR="0012751A" w:rsidRDefault="00691811">
      <w:pPr>
        <w:numPr>
          <w:ilvl w:val="0"/>
          <w:numId w:val="15"/>
        </w:numPr>
        <w:ind w:right="66" w:hanging="360"/>
      </w:pPr>
      <w:r>
        <w:t xml:space="preserve">Условные обозначения, принятые в оригами, квиллинге, торцевание; </w:t>
      </w:r>
      <w:r>
        <w:rPr>
          <w:rFonts w:ascii="Segoe UI Symbol" w:eastAsia="Segoe UI Symbol" w:hAnsi="Segoe UI Symbol" w:cs="Segoe UI Symbol"/>
        </w:rPr>
        <w:t></w:t>
      </w:r>
      <w:r>
        <w:t xml:space="preserve">Основные базовые формы. </w:t>
      </w:r>
    </w:p>
    <w:p w:rsidR="0012751A" w:rsidRDefault="00691811">
      <w:pPr>
        <w:spacing w:after="27" w:line="271" w:lineRule="auto"/>
        <w:ind w:left="7" w:right="0"/>
        <w:jc w:val="left"/>
      </w:pPr>
      <w:r>
        <w:rPr>
          <w:b/>
          <w:i/>
        </w:rPr>
        <w:t xml:space="preserve">Умения и навыки: </w:t>
      </w:r>
    </w:p>
    <w:p w:rsidR="0012751A" w:rsidRDefault="00691811">
      <w:pPr>
        <w:numPr>
          <w:ilvl w:val="0"/>
          <w:numId w:val="15"/>
        </w:numPr>
        <w:spacing w:after="31"/>
        <w:ind w:right="66" w:hanging="360"/>
      </w:pPr>
      <w:r>
        <w:t xml:space="preserve">Соблюдать правила поведения на занятии, правила ТБ при работе с  ножницами; ПДД; ППБ. </w:t>
      </w:r>
    </w:p>
    <w:p w:rsidR="0012751A" w:rsidRDefault="00691811">
      <w:pPr>
        <w:numPr>
          <w:ilvl w:val="0"/>
          <w:numId w:val="15"/>
        </w:numPr>
        <w:ind w:right="66" w:hanging="360"/>
      </w:pPr>
      <w:r>
        <w:t xml:space="preserve">Правильно сидеть за столом, держать лист бумаги и карандаш; </w:t>
      </w:r>
    </w:p>
    <w:p w:rsidR="0012751A" w:rsidRDefault="00691811">
      <w:pPr>
        <w:numPr>
          <w:ilvl w:val="0"/>
          <w:numId w:val="15"/>
        </w:numPr>
        <w:ind w:right="66" w:hanging="360"/>
      </w:pPr>
      <w:r>
        <w:t xml:space="preserve">Уметь применять различные приемы работы с бумагой </w:t>
      </w:r>
    </w:p>
    <w:p w:rsidR="0012751A" w:rsidRDefault="00691811">
      <w:pPr>
        <w:numPr>
          <w:ilvl w:val="0"/>
          <w:numId w:val="15"/>
        </w:numPr>
        <w:ind w:right="66" w:hanging="360"/>
      </w:pPr>
      <w:r>
        <w:t xml:space="preserve">Составлять  аппликационные композиции из разных материалов; </w:t>
      </w:r>
    </w:p>
    <w:p w:rsidR="0012751A" w:rsidRDefault="00691811">
      <w:pPr>
        <w:numPr>
          <w:ilvl w:val="0"/>
          <w:numId w:val="15"/>
        </w:numPr>
        <w:ind w:right="66" w:hanging="360"/>
      </w:pPr>
      <w:r>
        <w:t xml:space="preserve">Создавать изделия оригами, пользуясь инструкционными картами и схемами; </w:t>
      </w:r>
    </w:p>
    <w:p w:rsidR="0012751A" w:rsidRDefault="00691811">
      <w:pPr>
        <w:numPr>
          <w:ilvl w:val="0"/>
          <w:numId w:val="15"/>
        </w:numPr>
        <w:ind w:right="66" w:hanging="360"/>
      </w:pPr>
      <w:r>
        <w:t xml:space="preserve">Соединять детали из бумаги с помощью клея; </w:t>
      </w:r>
    </w:p>
    <w:p w:rsidR="0012751A" w:rsidRDefault="00691811">
      <w:pPr>
        <w:numPr>
          <w:ilvl w:val="0"/>
          <w:numId w:val="15"/>
        </w:numPr>
        <w:ind w:right="66" w:hanging="360"/>
      </w:pPr>
      <w:r>
        <w:t xml:space="preserve">Создать изделия оригами, пользуясь инструкционными картами и схемами; </w:t>
      </w:r>
    </w:p>
    <w:p w:rsidR="0012751A" w:rsidRDefault="00691811" w:rsidP="00CE543C">
      <w:pPr>
        <w:numPr>
          <w:ilvl w:val="0"/>
          <w:numId w:val="15"/>
        </w:numPr>
        <w:spacing w:after="0" w:line="259" w:lineRule="auto"/>
        <w:ind w:left="12" w:right="0" w:firstLine="0"/>
        <w:jc w:val="left"/>
      </w:pPr>
      <w:r>
        <w:t xml:space="preserve">Работать с технологическими  и  инструкционными картами;  </w:t>
      </w:r>
    </w:p>
    <w:p w:rsidR="0012751A" w:rsidRDefault="0012751A" w:rsidP="00F226BC">
      <w:pPr>
        <w:spacing w:after="0" w:line="259" w:lineRule="auto"/>
        <w:ind w:left="12" w:right="0" w:firstLine="0"/>
        <w:jc w:val="left"/>
      </w:pPr>
    </w:p>
    <w:p w:rsidR="0012751A" w:rsidRDefault="0012751A">
      <w:pPr>
        <w:spacing w:after="31" w:line="259" w:lineRule="auto"/>
        <w:ind w:left="12" w:right="0" w:firstLine="0"/>
        <w:jc w:val="left"/>
      </w:pPr>
    </w:p>
    <w:p w:rsidR="0012751A" w:rsidRDefault="00691811">
      <w:pPr>
        <w:pStyle w:val="5"/>
        <w:spacing w:after="16" w:line="259" w:lineRule="auto"/>
        <w:ind w:left="662"/>
        <w:jc w:val="center"/>
      </w:pPr>
      <w:r>
        <w:t xml:space="preserve">Воспитательная работа </w:t>
      </w:r>
    </w:p>
    <w:p w:rsidR="0012751A" w:rsidRDefault="00691811">
      <w:pPr>
        <w:spacing w:after="38"/>
        <w:ind w:left="-3" w:right="66" w:firstLine="708"/>
      </w:pPr>
      <w:r>
        <w:t xml:space="preserve">Воспитательная работа в рамках объединения позволяет решать целый ряд педагогических задач: </w:t>
      </w:r>
    </w:p>
    <w:p w:rsidR="0012751A" w:rsidRDefault="00691811">
      <w:pPr>
        <w:numPr>
          <w:ilvl w:val="0"/>
          <w:numId w:val="19"/>
        </w:numPr>
        <w:ind w:right="66" w:hanging="428"/>
      </w:pPr>
      <w:r>
        <w:t xml:space="preserve">помогает ребенку адаптироваться в коллективе, занять в нем достойное место; </w:t>
      </w:r>
    </w:p>
    <w:p w:rsidR="0012751A" w:rsidRDefault="00691811">
      <w:pPr>
        <w:numPr>
          <w:ilvl w:val="0"/>
          <w:numId w:val="19"/>
        </w:numPr>
        <w:spacing w:after="31"/>
        <w:ind w:right="66" w:hanging="428"/>
      </w:pPr>
      <w:r>
        <w:t xml:space="preserve">выявляет </w:t>
      </w:r>
      <w:r>
        <w:tab/>
        <w:t xml:space="preserve">и </w:t>
      </w:r>
      <w:r>
        <w:tab/>
        <w:t xml:space="preserve">развивает </w:t>
      </w:r>
      <w:r>
        <w:tab/>
        <w:t xml:space="preserve">потенциальные </w:t>
      </w:r>
      <w:r>
        <w:tab/>
        <w:t xml:space="preserve">возможности </w:t>
      </w:r>
      <w:r>
        <w:tab/>
        <w:t xml:space="preserve">и </w:t>
      </w:r>
      <w:r>
        <w:tab/>
        <w:t xml:space="preserve">способности обучающихся; </w:t>
      </w:r>
    </w:p>
    <w:p w:rsidR="0012751A" w:rsidRDefault="00691811">
      <w:pPr>
        <w:numPr>
          <w:ilvl w:val="0"/>
          <w:numId w:val="19"/>
        </w:numPr>
        <w:spacing w:after="33"/>
        <w:ind w:right="66" w:hanging="428"/>
      </w:pPr>
      <w:r>
        <w:t xml:space="preserve">формирует в ребенке уверенность в своих силах, стремление к постоянному саморазвитию; </w:t>
      </w:r>
    </w:p>
    <w:p w:rsidR="0012751A" w:rsidRDefault="00691811">
      <w:pPr>
        <w:numPr>
          <w:ilvl w:val="0"/>
          <w:numId w:val="19"/>
        </w:numPr>
        <w:spacing w:after="32"/>
        <w:ind w:right="66" w:hanging="428"/>
      </w:pPr>
      <w:r>
        <w:t xml:space="preserve">способствует удовлетворению его потребности в самоутверждении и признании, создает каждому «ситуацию успеха»; </w:t>
      </w:r>
    </w:p>
    <w:p w:rsidR="0012751A" w:rsidRDefault="00691811">
      <w:pPr>
        <w:numPr>
          <w:ilvl w:val="0"/>
          <w:numId w:val="19"/>
        </w:numPr>
        <w:spacing w:after="36"/>
        <w:ind w:right="66" w:hanging="428"/>
      </w:pPr>
      <w:r>
        <w:t xml:space="preserve">развивает в ребенке психологическую уверенность перед публичными показами (выставками, выступлениями, презентациями и др.); </w:t>
      </w:r>
    </w:p>
    <w:p w:rsidR="0012751A" w:rsidRDefault="00691811">
      <w:pPr>
        <w:numPr>
          <w:ilvl w:val="0"/>
          <w:numId w:val="19"/>
        </w:numPr>
        <w:spacing w:after="36"/>
        <w:ind w:right="66" w:hanging="428"/>
      </w:pPr>
      <w:r>
        <w:t xml:space="preserve">формирует адекватность в оценке чужого творчества, а также собственной  самооценке; </w:t>
      </w:r>
    </w:p>
    <w:p w:rsidR="0012751A" w:rsidRDefault="00691811" w:rsidP="0092080E">
      <w:pPr>
        <w:numPr>
          <w:ilvl w:val="0"/>
          <w:numId w:val="19"/>
        </w:numPr>
        <w:spacing w:after="36"/>
        <w:ind w:right="66" w:hanging="428"/>
      </w:pPr>
      <w:r>
        <w:t xml:space="preserve">создает условия для развития творческих способностей обучающихся. </w:t>
      </w:r>
      <w:r>
        <w:rPr>
          <w:i/>
        </w:rPr>
        <w:t>Экскурсионная работа</w:t>
      </w:r>
      <w:r>
        <w:t xml:space="preserve">: посещение выставок по изобразительному и декоративно-прикладному искусству в районном музее. </w:t>
      </w:r>
    </w:p>
    <w:p w:rsidR="0012751A" w:rsidRDefault="00691811" w:rsidP="00F226BC">
      <w:pPr>
        <w:ind w:left="-3" w:right="66" w:firstLine="0"/>
      </w:pPr>
      <w:bookmarkStart w:id="0" w:name="_GoBack"/>
      <w:bookmarkEnd w:id="0"/>
      <w:r>
        <w:rPr>
          <w:i/>
        </w:rPr>
        <w:t>Организация выставок:</w:t>
      </w:r>
      <w:r>
        <w:t xml:space="preserve"> рабочие выставки, тематические, участие в районных и городских выставках. </w:t>
      </w:r>
    </w:p>
    <w:p w:rsidR="0012751A" w:rsidRDefault="0012751A">
      <w:pPr>
        <w:spacing w:after="36" w:line="259" w:lineRule="auto"/>
        <w:ind w:left="12" w:right="0" w:firstLine="0"/>
        <w:jc w:val="left"/>
      </w:pPr>
    </w:p>
    <w:p w:rsidR="0012751A" w:rsidRDefault="00691811">
      <w:pPr>
        <w:pStyle w:val="1"/>
        <w:spacing w:after="27"/>
        <w:ind w:left="372"/>
      </w:pPr>
      <w:r>
        <w:rPr>
          <w:i w:val="0"/>
        </w:rPr>
        <w:t xml:space="preserve">III.Список литературы </w:t>
      </w:r>
    </w:p>
    <w:p w:rsidR="0012751A" w:rsidRDefault="00691811">
      <w:pPr>
        <w:pStyle w:val="2"/>
        <w:spacing w:after="27"/>
        <w:ind w:left="372"/>
      </w:pPr>
      <w:r>
        <w:rPr>
          <w:i w:val="0"/>
        </w:rPr>
        <w:t xml:space="preserve">1.Основная литература </w:t>
      </w:r>
    </w:p>
    <w:p w:rsidR="0012751A" w:rsidRDefault="00691811">
      <w:pPr>
        <w:numPr>
          <w:ilvl w:val="0"/>
          <w:numId w:val="21"/>
        </w:numPr>
        <w:ind w:right="66" w:hanging="428"/>
      </w:pPr>
      <w:r>
        <w:t xml:space="preserve">Белякова О.В. Лучшие поделки из бумаги./ Ярославль: Академия развития, 2009.- 160с., ил.- (Умелые руки). </w:t>
      </w:r>
    </w:p>
    <w:p w:rsidR="0012751A" w:rsidRDefault="00691811">
      <w:pPr>
        <w:numPr>
          <w:ilvl w:val="0"/>
          <w:numId w:val="21"/>
        </w:numPr>
        <w:ind w:right="66" w:hanging="428"/>
      </w:pPr>
      <w:r>
        <w:t xml:space="preserve">Зайцева А. А. «Искусство квиллинга». Магия бумажных лент/ М.: Эксмо, 2010.- 64с.: ил.-(Азбука рукоделия). </w:t>
      </w:r>
    </w:p>
    <w:p w:rsidR="0012751A" w:rsidRDefault="00691811">
      <w:pPr>
        <w:numPr>
          <w:ilvl w:val="0"/>
          <w:numId w:val="21"/>
        </w:numPr>
        <w:ind w:right="66" w:hanging="428"/>
      </w:pPr>
      <w:r>
        <w:t xml:space="preserve">Кулакова Л. Цветы и вазы из бумаги. «Аст-Пресс книга», М. </w:t>
      </w:r>
    </w:p>
    <w:p w:rsidR="0012751A" w:rsidRDefault="00691811">
      <w:pPr>
        <w:numPr>
          <w:ilvl w:val="0"/>
          <w:numId w:val="21"/>
        </w:numPr>
        <w:ind w:right="66" w:hanging="428"/>
      </w:pPr>
      <w:r>
        <w:t xml:space="preserve">Сержантова Т.Б. Оригами для всей семьи/М.: Айрис-пресс, 2010.-192с.: </w:t>
      </w:r>
    </w:p>
    <w:p w:rsidR="0012751A" w:rsidRDefault="00691811" w:rsidP="00F226BC">
      <w:pPr>
        <w:ind w:left="450" w:right="66"/>
      </w:pPr>
      <w:r>
        <w:t xml:space="preserve">ил.+вкл. 8с.- (Внимание: дети!) </w:t>
      </w:r>
    </w:p>
    <w:sectPr w:rsidR="0012751A" w:rsidSect="00C06E09">
      <w:footerReference w:type="even" r:id="rId7"/>
      <w:footerReference w:type="default" r:id="rId8"/>
      <w:footerReference w:type="first" r:id="rId9"/>
      <w:pgSz w:w="11908" w:h="16836"/>
      <w:pgMar w:top="284" w:right="567" w:bottom="284" w:left="1134" w:header="72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0D9" w:rsidRDefault="009C70D9">
      <w:pPr>
        <w:spacing w:after="0" w:line="240" w:lineRule="auto"/>
      </w:pPr>
      <w:r>
        <w:separator/>
      </w:r>
    </w:p>
  </w:endnote>
  <w:endnote w:type="continuationSeparator" w:id="1">
    <w:p w:rsidR="009C70D9" w:rsidRDefault="009C70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93" w:rsidRDefault="00B701D5">
    <w:pPr>
      <w:spacing w:after="0" w:line="259" w:lineRule="auto"/>
      <w:ind w:left="0" w:right="58" w:firstLine="0"/>
      <w:jc w:val="center"/>
    </w:pPr>
    <w:r w:rsidRPr="00B701D5">
      <w:fldChar w:fldCharType="begin"/>
    </w:r>
    <w:r w:rsidR="00DA6793">
      <w:instrText xml:space="preserve"> PAGE   \* MERGEFORMAT </w:instrText>
    </w:r>
    <w:r w:rsidRPr="00B701D5">
      <w:fldChar w:fldCharType="separate"/>
    </w:r>
    <w:r w:rsidR="00DA6793">
      <w:rPr>
        <w:sz w:val="20"/>
      </w:rPr>
      <w:t>2</w:t>
    </w:r>
    <w:r>
      <w:rPr>
        <w:sz w:val="20"/>
      </w:rPr>
      <w:fldChar w:fldCharType="end"/>
    </w:r>
  </w:p>
  <w:p w:rsidR="00DA6793" w:rsidRDefault="00DA6793">
    <w:pPr>
      <w:spacing w:after="0" w:line="259" w:lineRule="auto"/>
      <w:ind w:left="12"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93" w:rsidRDefault="00DA6793" w:rsidP="00F226BC">
    <w:pPr>
      <w:tabs>
        <w:tab w:val="center" w:pos="5010"/>
      </w:tabs>
      <w:spacing w:after="0" w:line="259" w:lineRule="auto"/>
      <w:ind w:left="12"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93" w:rsidRDefault="00DA6793">
    <w:pPr>
      <w:spacing w:after="16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0D9" w:rsidRDefault="009C70D9">
      <w:pPr>
        <w:spacing w:after="0" w:line="240" w:lineRule="auto"/>
      </w:pPr>
      <w:r>
        <w:separator/>
      </w:r>
    </w:p>
  </w:footnote>
  <w:footnote w:type="continuationSeparator" w:id="1">
    <w:p w:rsidR="009C70D9" w:rsidRDefault="009C70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0BE3"/>
    <w:multiLevelType w:val="hybridMultilevel"/>
    <w:tmpl w:val="555AF9B6"/>
    <w:lvl w:ilvl="0" w:tplc="785CCF7C">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FEE9242">
      <w:start w:val="1"/>
      <w:numFmt w:val="bullet"/>
      <w:lvlText w:val="o"/>
      <w:lvlJc w:val="left"/>
      <w:pPr>
        <w:ind w:left="1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AC4184E">
      <w:start w:val="1"/>
      <w:numFmt w:val="bullet"/>
      <w:lvlText w:val="▪"/>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752DF34">
      <w:start w:val="1"/>
      <w:numFmt w:val="bullet"/>
      <w:lvlText w:val="•"/>
      <w:lvlJc w:val="left"/>
      <w:pPr>
        <w:ind w:left="28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8A49392">
      <w:start w:val="1"/>
      <w:numFmt w:val="bullet"/>
      <w:lvlText w:val="o"/>
      <w:lvlJc w:val="left"/>
      <w:pPr>
        <w:ind w:left="3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9D2FB6C">
      <w:start w:val="1"/>
      <w:numFmt w:val="bullet"/>
      <w:lvlText w:val="▪"/>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2FA63F6">
      <w:start w:val="1"/>
      <w:numFmt w:val="bullet"/>
      <w:lvlText w:val="•"/>
      <w:lvlJc w:val="left"/>
      <w:pPr>
        <w:ind w:left="50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15A078E">
      <w:start w:val="1"/>
      <w:numFmt w:val="bullet"/>
      <w:lvlText w:val="o"/>
      <w:lvlJc w:val="left"/>
      <w:pPr>
        <w:ind w:left="57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4BC03F2">
      <w:start w:val="1"/>
      <w:numFmt w:val="bullet"/>
      <w:lvlText w:val="▪"/>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071E497F"/>
    <w:multiLevelType w:val="multilevel"/>
    <w:tmpl w:val="C6B6B9E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CF23512"/>
    <w:multiLevelType w:val="hybridMultilevel"/>
    <w:tmpl w:val="53F07AD6"/>
    <w:lvl w:ilvl="0" w:tplc="E6223956">
      <w:start w:val="1"/>
      <w:numFmt w:val="bullet"/>
      <w:lvlText w:val="•"/>
      <w:lvlJc w:val="left"/>
      <w:pPr>
        <w:ind w:left="2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272157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CC2320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D1C331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7562A9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EB882A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E7AE39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E48F26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728589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1F110668"/>
    <w:multiLevelType w:val="hybridMultilevel"/>
    <w:tmpl w:val="DE7AAE14"/>
    <w:lvl w:ilvl="0" w:tplc="C840E75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CC37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42CCF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76929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58E3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ECE0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C0078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283E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2ABD7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22D177B"/>
    <w:multiLevelType w:val="hybridMultilevel"/>
    <w:tmpl w:val="123CC82C"/>
    <w:lvl w:ilvl="0" w:tplc="EFC6239E">
      <w:start w:val="1"/>
      <w:numFmt w:val="decimal"/>
      <w:lvlText w:val="%1."/>
      <w:lvlJc w:val="left"/>
      <w:pPr>
        <w:ind w:left="58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DF50B104">
      <w:start w:val="1"/>
      <w:numFmt w:val="lowerLetter"/>
      <w:lvlText w:val="%2"/>
      <w:lvlJc w:val="left"/>
      <w:pPr>
        <w:ind w:left="136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5894B128">
      <w:start w:val="1"/>
      <w:numFmt w:val="lowerRoman"/>
      <w:lvlText w:val="%3"/>
      <w:lvlJc w:val="left"/>
      <w:pPr>
        <w:ind w:left="208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C48A6828">
      <w:start w:val="1"/>
      <w:numFmt w:val="decimal"/>
      <w:lvlText w:val="%4"/>
      <w:lvlJc w:val="left"/>
      <w:pPr>
        <w:ind w:left="280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542A58B8">
      <w:start w:val="1"/>
      <w:numFmt w:val="lowerLetter"/>
      <w:lvlText w:val="%5"/>
      <w:lvlJc w:val="left"/>
      <w:pPr>
        <w:ind w:left="352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1BF014E8">
      <w:start w:val="1"/>
      <w:numFmt w:val="lowerRoman"/>
      <w:lvlText w:val="%6"/>
      <w:lvlJc w:val="left"/>
      <w:pPr>
        <w:ind w:left="424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6F9AD810">
      <w:start w:val="1"/>
      <w:numFmt w:val="decimal"/>
      <w:lvlText w:val="%7"/>
      <w:lvlJc w:val="left"/>
      <w:pPr>
        <w:ind w:left="496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881C3FEA">
      <w:start w:val="1"/>
      <w:numFmt w:val="lowerLetter"/>
      <w:lvlText w:val="%8"/>
      <w:lvlJc w:val="left"/>
      <w:pPr>
        <w:ind w:left="568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8048EF96">
      <w:start w:val="1"/>
      <w:numFmt w:val="lowerRoman"/>
      <w:lvlText w:val="%9"/>
      <w:lvlJc w:val="left"/>
      <w:pPr>
        <w:ind w:left="640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5">
    <w:nsid w:val="36CF68A9"/>
    <w:multiLevelType w:val="hybridMultilevel"/>
    <w:tmpl w:val="BF6E4E98"/>
    <w:lvl w:ilvl="0" w:tplc="742ACD34">
      <w:start w:val="1"/>
      <w:numFmt w:val="decimal"/>
      <w:lvlText w:val="%1."/>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32FCD0">
      <w:start w:val="1"/>
      <w:numFmt w:val="lowerLetter"/>
      <w:lvlText w:val="%2"/>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5A9C98">
      <w:start w:val="1"/>
      <w:numFmt w:val="lowerRoman"/>
      <w:lvlText w:val="%3"/>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DA7932">
      <w:start w:val="1"/>
      <w:numFmt w:val="decimal"/>
      <w:lvlText w:val="%4"/>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8A3E26">
      <w:start w:val="1"/>
      <w:numFmt w:val="lowerLetter"/>
      <w:lvlText w:val="%5"/>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367910">
      <w:start w:val="1"/>
      <w:numFmt w:val="lowerRoman"/>
      <w:lvlText w:val="%6"/>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76A25A">
      <w:start w:val="1"/>
      <w:numFmt w:val="decimal"/>
      <w:lvlText w:val="%7"/>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9ADE20">
      <w:start w:val="1"/>
      <w:numFmt w:val="lowerLetter"/>
      <w:lvlText w:val="%8"/>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7A401E">
      <w:start w:val="1"/>
      <w:numFmt w:val="lowerRoman"/>
      <w:lvlText w:val="%9"/>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8C514AC"/>
    <w:multiLevelType w:val="hybridMultilevel"/>
    <w:tmpl w:val="9DD0D64C"/>
    <w:lvl w:ilvl="0" w:tplc="CEA071A6">
      <w:start w:val="1"/>
      <w:numFmt w:val="bullet"/>
      <w:lvlText w:val="•"/>
      <w:lvlJc w:val="left"/>
      <w:pPr>
        <w:ind w:left="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C124E44">
      <w:start w:val="1"/>
      <w:numFmt w:val="bullet"/>
      <w:lvlText w:val="o"/>
      <w:lvlJc w:val="left"/>
      <w:pPr>
        <w:ind w:left="1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BA0ECE2">
      <w:start w:val="1"/>
      <w:numFmt w:val="bullet"/>
      <w:lvlText w:val="▪"/>
      <w:lvlJc w:val="left"/>
      <w:pPr>
        <w:ind w:left="1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28232CE">
      <w:start w:val="1"/>
      <w:numFmt w:val="bullet"/>
      <w:lvlText w:val="•"/>
      <w:lvlJc w:val="left"/>
      <w:pPr>
        <w:ind w:left="2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AE461EA">
      <w:start w:val="1"/>
      <w:numFmt w:val="bullet"/>
      <w:lvlText w:val="o"/>
      <w:lvlJc w:val="left"/>
      <w:pPr>
        <w:ind w:left="3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BA6F96C">
      <w:start w:val="1"/>
      <w:numFmt w:val="bullet"/>
      <w:lvlText w:val="▪"/>
      <w:lvlJc w:val="left"/>
      <w:pPr>
        <w:ind w:left="4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C42797E">
      <w:start w:val="1"/>
      <w:numFmt w:val="bullet"/>
      <w:lvlText w:val="•"/>
      <w:lvlJc w:val="left"/>
      <w:pPr>
        <w:ind w:left="4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7161EB4">
      <w:start w:val="1"/>
      <w:numFmt w:val="bullet"/>
      <w:lvlText w:val="o"/>
      <w:lvlJc w:val="left"/>
      <w:pPr>
        <w:ind w:left="5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658986A">
      <w:start w:val="1"/>
      <w:numFmt w:val="bullet"/>
      <w:lvlText w:val="▪"/>
      <w:lvlJc w:val="left"/>
      <w:pPr>
        <w:ind w:left="6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3EE8067E"/>
    <w:multiLevelType w:val="hybridMultilevel"/>
    <w:tmpl w:val="73A63A84"/>
    <w:lvl w:ilvl="0" w:tplc="3BE093AC">
      <w:start w:val="1"/>
      <w:numFmt w:val="bullet"/>
      <w:lvlText w:val="•"/>
      <w:lvlJc w:val="left"/>
      <w:pPr>
        <w:ind w:left="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2E0CC1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084B3A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55E0F2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9CE29C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3B4522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69C779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FD4167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59A72A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425B5578"/>
    <w:multiLevelType w:val="hybridMultilevel"/>
    <w:tmpl w:val="50D21B72"/>
    <w:lvl w:ilvl="0" w:tplc="4FC00BAE">
      <w:start w:val="1"/>
      <w:numFmt w:val="bullet"/>
      <w:lvlText w:val="•"/>
      <w:lvlJc w:val="left"/>
      <w:pPr>
        <w:ind w:left="7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8F21C2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5AA651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A7CE05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254953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2E658D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5362D8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05E47C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F14A71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43FC6016"/>
    <w:multiLevelType w:val="hybridMultilevel"/>
    <w:tmpl w:val="D1EA7BE8"/>
    <w:lvl w:ilvl="0" w:tplc="F880D796">
      <w:start w:val="1"/>
      <w:numFmt w:val="bullet"/>
      <w:lvlText w:val="•"/>
      <w:lvlJc w:val="left"/>
      <w:pPr>
        <w:ind w:left="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E4A259E">
      <w:start w:val="1"/>
      <w:numFmt w:val="bullet"/>
      <w:lvlText w:val="o"/>
      <w:lvlJc w:val="left"/>
      <w:pPr>
        <w:ind w:left="1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4921B24">
      <w:start w:val="1"/>
      <w:numFmt w:val="bullet"/>
      <w:lvlText w:val="▪"/>
      <w:lvlJc w:val="left"/>
      <w:pPr>
        <w:ind w:left="1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0067A98">
      <w:start w:val="1"/>
      <w:numFmt w:val="bullet"/>
      <w:lvlText w:val="•"/>
      <w:lvlJc w:val="left"/>
      <w:pPr>
        <w:ind w:left="2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454B894">
      <w:start w:val="1"/>
      <w:numFmt w:val="bullet"/>
      <w:lvlText w:val="o"/>
      <w:lvlJc w:val="left"/>
      <w:pPr>
        <w:ind w:left="3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83CA98C">
      <w:start w:val="1"/>
      <w:numFmt w:val="bullet"/>
      <w:lvlText w:val="▪"/>
      <w:lvlJc w:val="left"/>
      <w:pPr>
        <w:ind w:left="4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52E028A">
      <w:start w:val="1"/>
      <w:numFmt w:val="bullet"/>
      <w:lvlText w:val="•"/>
      <w:lvlJc w:val="left"/>
      <w:pPr>
        <w:ind w:left="4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7964814">
      <w:start w:val="1"/>
      <w:numFmt w:val="bullet"/>
      <w:lvlText w:val="o"/>
      <w:lvlJc w:val="left"/>
      <w:pPr>
        <w:ind w:left="5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968C47E">
      <w:start w:val="1"/>
      <w:numFmt w:val="bullet"/>
      <w:lvlText w:val="▪"/>
      <w:lvlJc w:val="left"/>
      <w:pPr>
        <w:ind w:left="6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nsid w:val="48B04399"/>
    <w:multiLevelType w:val="hybridMultilevel"/>
    <w:tmpl w:val="15223820"/>
    <w:lvl w:ilvl="0" w:tplc="84F40BD4">
      <w:start w:val="1"/>
      <w:numFmt w:val="bullet"/>
      <w:lvlText w:val="•"/>
      <w:lvlJc w:val="left"/>
      <w:pPr>
        <w:ind w:left="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8A82B3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C8220F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AEA2ED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2C0317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4A41CC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CF4CEF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A5AA2D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670AF9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nsid w:val="48B46F43"/>
    <w:multiLevelType w:val="hybridMultilevel"/>
    <w:tmpl w:val="410A9494"/>
    <w:lvl w:ilvl="0" w:tplc="69984484">
      <w:start w:val="1"/>
      <w:numFmt w:val="decimal"/>
      <w:lvlText w:val="%1."/>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72F18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F8B91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2CE26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E8672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0EA41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E2B3B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8C1A1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06150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CEA03DD"/>
    <w:multiLevelType w:val="hybridMultilevel"/>
    <w:tmpl w:val="D5AA9B82"/>
    <w:lvl w:ilvl="0" w:tplc="78968586">
      <w:start w:val="1"/>
      <w:numFmt w:val="bullet"/>
      <w:lvlText w:val="•"/>
      <w:lvlJc w:val="left"/>
      <w:pPr>
        <w:ind w:left="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834BA9E">
      <w:start w:val="1"/>
      <w:numFmt w:val="bullet"/>
      <w:lvlText w:val="o"/>
      <w:lvlJc w:val="left"/>
      <w:pPr>
        <w:ind w:left="1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B76FE58">
      <w:start w:val="1"/>
      <w:numFmt w:val="bullet"/>
      <w:lvlText w:val="▪"/>
      <w:lvlJc w:val="left"/>
      <w:pPr>
        <w:ind w:left="1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1EA34E8">
      <w:start w:val="1"/>
      <w:numFmt w:val="bullet"/>
      <w:lvlText w:val="•"/>
      <w:lvlJc w:val="left"/>
      <w:pPr>
        <w:ind w:left="2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152F674">
      <w:start w:val="1"/>
      <w:numFmt w:val="bullet"/>
      <w:lvlText w:val="o"/>
      <w:lvlJc w:val="left"/>
      <w:pPr>
        <w:ind w:left="3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D64CAAC">
      <w:start w:val="1"/>
      <w:numFmt w:val="bullet"/>
      <w:lvlText w:val="▪"/>
      <w:lvlJc w:val="left"/>
      <w:pPr>
        <w:ind w:left="4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3142268">
      <w:start w:val="1"/>
      <w:numFmt w:val="bullet"/>
      <w:lvlText w:val="•"/>
      <w:lvlJc w:val="left"/>
      <w:pPr>
        <w:ind w:left="4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6B6154A">
      <w:start w:val="1"/>
      <w:numFmt w:val="bullet"/>
      <w:lvlText w:val="o"/>
      <w:lvlJc w:val="left"/>
      <w:pPr>
        <w:ind w:left="5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20E3912">
      <w:start w:val="1"/>
      <w:numFmt w:val="bullet"/>
      <w:lvlText w:val="▪"/>
      <w:lvlJc w:val="left"/>
      <w:pPr>
        <w:ind w:left="6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nsid w:val="542276D7"/>
    <w:multiLevelType w:val="hybridMultilevel"/>
    <w:tmpl w:val="EDFC807E"/>
    <w:lvl w:ilvl="0" w:tplc="E842B372">
      <w:start w:val="4"/>
      <w:numFmt w:val="decimal"/>
      <w:lvlText w:val="%1."/>
      <w:lvlJc w:val="left"/>
      <w:pPr>
        <w:ind w:left="58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B3AEA1B0">
      <w:start w:val="1"/>
      <w:numFmt w:val="lowerLetter"/>
      <w:lvlText w:val="%2"/>
      <w:lvlJc w:val="left"/>
      <w:pPr>
        <w:ind w:left="136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8C205462">
      <w:start w:val="1"/>
      <w:numFmt w:val="lowerRoman"/>
      <w:lvlText w:val="%3"/>
      <w:lvlJc w:val="left"/>
      <w:pPr>
        <w:ind w:left="208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8F760F54">
      <w:start w:val="1"/>
      <w:numFmt w:val="decimal"/>
      <w:lvlText w:val="%4"/>
      <w:lvlJc w:val="left"/>
      <w:pPr>
        <w:ind w:left="280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49C0D5C6">
      <w:start w:val="1"/>
      <w:numFmt w:val="lowerLetter"/>
      <w:lvlText w:val="%5"/>
      <w:lvlJc w:val="left"/>
      <w:pPr>
        <w:ind w:left="352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A98E5E62">
      <w:start w:val="1"/>
      <w:numFmt w:val="lowerRoman"/>
      <w:lvlText w:val="%6"/>
      <w:lvlJc w:val="left"/>
      <w:pPr>
        <w:ind w:left="424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39468782">
      <w:start w:val="1"/>
      <w:numFmt w:val="decimal"/>
      <w:lvlText w:val="%7"/>
      <w:lvlJc w:val="left"/>
      <w:pPr>
        <w:ind w:left="496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20D8839A">
      <w:start w:val="1"/>
      <w:numFmt w:val="lowerLetter"/>
      <w:lvlText w:val="%8"/>
      <w:lvlJc w:val="left"/>
      <w:pPr>
        <w:ind w:left="568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31EC90C6">
      <w:start w:val="1"/>
      <w:numFmt w:val="lowerRoman"/>
      <w:lvlText w:val="%9"/>
      <w:lvlJc w:val="left"/>
      <w:pPr>
        <w:ind w:left="640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4">
    <w:nsid w:val="5B19250D"/>
    <w:multiLevelType w:val="hybridMultilevel"/>
    <w:tmpl w:val="4C96A378"/>
    <w:lvl w:ilvl="0" w:tplc="C9A68DA0">
      <w:start w:val="1"/>
      <w:numFmt w:val="bullet"/>
      <w:lvlText w:val="•"/>
      <w:lvlJc w:val="left"/>
      <w:pPr>
        <w:ind w:left="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E4678E2">
      <w:start w:val="1"/>
      <w:numFmt w:val="bullet"/>
      <w:lvlText w:val="o"/>
      <w:lvlJc w:val="left"/>
      <w:pPr>
        <w:ind w:left="1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5D0ED70">
      <w:start w:val="1"/>
      <w:numFmt w:val="bullet"/>
      <w:lvlText w:val="▪"/>
      <w:lvlJc w:val="left"/>
      <w:pPr>
        <w:ind w:left="1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A8E7F78">
      <w:start w:val="1"/>
      <w:numFmt w:val="bullet"/>
      <w:lvlText w:val="•"/>
      <w:lvlJc w:val="left"/>
      <w:pPr>
        <w:ind w:left="2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B661BB6">
      <w:start w:val="1"/>
      <w:numFmt w:val="bullet"/>
      <w:lvlText w:val="o"/>
      <w:lvlJc w:val="left"/>
      <w:pPr>
        <w:ind w:left="3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390288E">
      <w:start w:val="1"/>
      <w:numFmt w:val="bullet"/>
      <w:lvlText w:val="▪"/>
      <w:lvlJc w:val="left"/>
      <w:pPr>
        <w:ind w:left="4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974B454">
      <w:start w:val="1"/>
      <w:numFmt w:val="bullet"/>
      <w:lvlText w:val="•"/>
      <w:lvlJc w:val="left"/>
      <w:pPr>
        <w:ind w:left="4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50CE986">
      <w:start w:val="1"/>
      <w:numFmt w:val="bullet"/>
      <w:lvlText w:val="o"/>
      <w:lvlJc w:val="left"/>
      <w:pPr>
        <w:ind w:left="5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BC09264">
      <w:start w:val="1"/>
      <w:numFmt w:val="bullet"/>
      <w:lvlText w:val="▪"/>
      <w:lvlJc w:val="left"/>
      <w:pPr>
        <w:ind w:left="6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nsid w:val="5CE57C8A"/>
    <w:multiLevelType w:val="hybridMultilevel"/>
    <w:tmpl w:val="28EAF10E"/>
    <w:lvl w:ilvl="0" w:tplc="700AB922">
      <w:start w:val="1"/>
      <w:numFmt w:val="bullet"/>
      <w:lvlText w:val="•"/>
      <w:lvlJc w:val="left"/>
      <w:pPr>
        <w:ind w:left="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BB2EEA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796733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BFCC00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F1E932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E2A149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0B63AC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F828B5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F32535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nsid w:val="5EEB2EEE"/>
    <w:multiLevelType w:val="multilevel"/>
    <w:tmpl w:val="24DC920A"/>
    <w:lvl w:ilvl="0">
      <w:start w:val="1"/>
      <w:numFmt w:val="decimal"/>
      <w:lvlText w:val="%1."/>
      <w:lvlJc w:val="left"/>
      <w:pPr>
        <w:ind w:left="5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0392594"/>
    <w:multiLevelType w:val="hybridMultilevel"/>
    <w:tmpl w:val="A6CC719A"/>
    <w:lvl w:ilvl="0" w:tplc="AE64C4DA">
      <w:start w:val="1"/>
      <w:numFmt w:val="bullet"/>
      <w:lvlText w:val="•"/>
      <w:lvlJc w:val="left"/>
      <w:pPr>
        <w:ind w:left="5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138403C">
      <w:start w:val="1"/>
      <w:numFmt w:val="bullet"/>
      <w:lvlText w:val="o"/>
      <w:lvlJc w:val="left"/>
      <w:pPr>
        <w:ind w:left="12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01A9094">
      <w:start w:val="1"/>
      <w:numFmt w:val="bullet"/>
      <w:lvlText w:val="▪"/>
      <w:lvlJc w:val="left"/>
      <w:pPr>
        <w:ind w:left="20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EC4C61A">
      <w:start w:val="1"/>
      <w:numFmt w:val="bullet"/>
      <w:lvlText w:val="•"/>
      <w:lvlJc w:val="left"/>
      <w:pPr>
        <w:ind w:left="27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A4EB5B0">
      <w:start w:val="1"/>
      <w:numFmt w:val="bullet"/>
      <w:lvlText w:val="o"/>
      <w:lvlJc w:val="left"/>
      <w:pPr>
        <w:ind w:left="34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A9EAD94">
      <w:start w:val="1"/>
      <w:numFmt w:val="bullet"/>
      <w:lvlText w:val="▪"/>
      <w:lvlJc w:val="left"/>
      <w:pPr>
        <w:ind w:left="41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B566CC4">
      <w:start w:val="1"/>
      <w:numFmt w:val="bullet"/>
      <w:lvlText w:val="•"/>
      <w:lvlJc w:val="left"/>
      <w:pPr>
        <w:ind w:left="48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0080376">
      <w:start w:val="1"/>
      <w:numFmt w:val="bullet"/>
      <w:lvlText w:val="o"/>
      <w:lvlJc w:val="left"/>
      <w:pPr>
        <w:ind w:left="56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2D88066">
      <w:start w:val="1"/>
      <w:numFmt w:val="bullet"/>
      <w:lvlText w:val="▪"/>
      <w:lvlJc w:val="left"/>
      <w:pPr>
        <w:ind w:left="63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nsid w:val="615D6DD6"/>
    <w:multiLevelType w:val="multilevel"/>
    <w:tmpl w:val="F9889ECE"/>
    <w:lvl w:ilvl="0">
      <w:start w:val="3"/>
      <w:numFmt w:val="decimal"/>
      <w:lvlText w:val="%1."/>
      <w:lvlJc w:val="left"/>
      <w:pPr>
        <w:ind w:left="14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DFA6232"/>
    <w:multiLevelType w:val="hybridMultilevel"/>
    <w:tmpl w:val="C38C7136"/>
    <w:lvl w:ilvl="0" w:tplc="AFA493CC">
      <w:start w:val="1"/>
      <w:numFmt w:val="decimal"/>
      <w:lvlText w:val="%1."/>
      <w:lvlJc w:val="left"/>
      <w:pPr>
        <w:ind w:left="58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A6688602">
      <w:start w:val="1"/>
      <w:numFmt w:val="lowerLetter"/>
      <w:lvlText w:val="%2"/>
      <w:lvlJc w:val="left"/>
      <w:pPr>
        <w:ind w:left="136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8A94CE42">
      <w:start w:val="1"/>
      <w:numFmt w:val="lowerRoman"/>
      <w:lvlText w:val="%3"/>
      <w:lvlJc w:val="left"/>
      <w:pPr>
        <w:ind w:left="208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3CCE15D0">
      <w:start w:val="1"/>
      <w:numFmt w:val="decimal"/>
      <w:lvlText w:val="%4"/>
      <w:lvlJc w:val="left"/>
      <w:pPr>
        <w:ind w:left="280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23249CAA">
      <w:start w:val="1"/>
      <w:numFmt w:val="lowerLetter"/>
      <w:lvlText w:val="%5"/>
      <w:lvlJc w:val="left"/>
      <w:pPr>
        <w:ind w:left="352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93745376">
      <w:start w:val="1"/>
      <w:numFmt w:val="lowerRoman"/>
      <w:lvlText w:val="%6"/>
      <w:lvlJc w:val="left"/>
      <w:pPr>
        <w:ind w:left="424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5B6A5EEE">
      <w:start w:val="1"/>
      <w:numFmt w:val="decimal"/>
      <w:lvlText w:val="%7"/>
      <w:lvlJc w:val="left"/>
      <w:pPr>
        <w:ind w:left="496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5120BE54">
      <w:start w:val="1"/>
      <w:numFmt w:val="lowerLetter"/>
      <w:lvlText w:val="%8"/>
      <w:lvlJc w:val="left"/>
      <w:pPr>
        <w:ind w:left="568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196A525A">
      <w:start w:val="1"/>
      <w:numFmt w:val="lowerRoman"/>
      <w:lvlText w:val="%9"/>
      <w:lvlJc w:val="left"/>
      <w:pPr>
        <w:ind w:left="640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0">
    <w:nsid w:val="71F0461E"/>
    <w:multiLevelType w:val="hybridMultilevel"/>
    <w:tmpl w:val="7562B352"/>
    <w:lvl w:ilvl="0" w:tplc="E3B8A4B6">
      <w:start w:val="1"/>
      <w:numFmt w:val="bullet"/>
      <w:lvlText w:val="•"/>
      <w:lvlJc w:val="left"/>
      <w:pPr>
        <w:ind w:left="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F1A032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D12B93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4306FA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1BA937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00A987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A2E168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19C3ED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06A373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nsid w:val="7C9D7811"/>
    <w:multiLevelType w:val="multilevel"/>
    <w:tmpl w:val="0562FFC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F1D4C95"/>
    <w:multiLevelType w:val="hybridMultilevel"/>
    <w:tmpl w:val="550E6B38"/>
    <w:lvl w:ilvl="0" w:tplc="AD088B66">
      <w:start w:val="7"/>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868A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2016D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F6E4C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9663A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AEC60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BA9FD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7612C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4098F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6"/>
  </w:num>
  <w:num w:numId="2">
    <w:abstractNumId w:val="1"/>
  </w:num>
  <w:num w:numId="3">
    <w:abstractNumId w:val="21"/>
  </w:num>
  <w:num w:numId="4">
    <w:abstractNumId w:val="18"/>
  </w:num>
  <w:num w:numId="5">
    <w:abstractNumId w:val="19"/>
  </w:num>
  <w:num w:numId="6">
    <w:abstractNumId w:val="13"/>
  </w:num>
  <w:num w:numId="7">
    <w:abstractNumId w:val="4"/>
  </w:num>
  <w:num w:numId="8">
    <w:abstractNumId w:val="20"/>
  </w:num>
  <w:num w:numId="9">
    <w:abstractNumId w:val="2"/>
  </w:num>
  <w:num w:numId="10">
    <w:abstractNumId w:val="15"/>
  </w:num>
  <w:num w:numId="11">
    <w:abstractNumId w:val="8"/>
  </w:num>
  <w:num w:numId="12">
    <w:abstractNumId w:val="9"/>
  </w:num>
  <w:num w:numId="13">
    <w:abstractNumId w:val="12"/>
  </w:num>
  <w:num w:numId="14">
    <w:abstractNumId w:val="17"/>
  </w:num>
  <w:num w:numId="15">
    <w:abstractNumId w:val="6"/>
  </w:num>
  <w:num w:numId="16">
    <w:abstractNumId w:val="11"/>
  </w:num>
  <w:num w:numId="17">
    <w:abstractNumId w:val="0"/>
  </w:num>
  <w:num w:numId="18">
    <w:abstractNumId w:val="14"/>
  </w:num>
  <w:num w:numId="19">
    <w:abstractNumId w:val="7"/>
  </w:num>
  <w:num w:numId="20">
    <w:abstractNumId w:val="10"/>
  </w:num>
  <w:num w:numId="21">
    <w:abstractNumId w:val="5"/>
  </w:num>
  <w:num w:numId="22">
    <w:abstractNumId w:val="3"/>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14338"/>
  </w:hdrShapeDefaults>
  <w:footnotePr>
    <w:footnote w:id="0"/>
    <w:footnote w:id="1"/>
  </w:footnotePr>
  <w:endnotePr>
    <w:endnote w:id="0"/>
    <w:endnote w:id="1"/>
  </w:endnotePr>
  <w:compat>
    <w:useFELayout/>
  </w:compat>
  <w:rsids>
    <w:rsidRoot w:val="0012751A"/>
    <w:rsid w:val="00061824"/>
    <w:rsid w:val="00096A98"/>
    <w:rsid w:val="0012751A"/>
    <w:rsid w:val="001A6FB3"/>
    <w:rsid w:val="00232B16"/>
    <w:rsid w:val="002E0997"/>
    <w:rsid w:val="00395675"/>
    <w:rsid w:val="006509D6"/>
    <w:rsid w:val="00691811"/>
    <w:rsid w:val="007C309A"/>
    <w:rsid w:val="00826D0C"/>
    <w:rsid w:val="0092080E"/>
    <w:rsid w:val="009C70D9"/>
    <w:rsid w:val="009E3024"/>
    <w:rsid w:val="009F6615"/>
    <w:rsid w:val="00B701D5"/>
    <w:rsid w:val="00C06E09"/>
    <w:rsid w:val="00DA6793"/>
    <w:rsid w:val="00DE2608"/>
    <w:rsid w:val="00F0167A"/>
    <w:rsid w:val="00F22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D0C"/>
    <w:pPr>
      <w:spacing w:after="5" w:line="270" w:lineRule="auto"/>
      <w:ind w:left="2887" w:right="2865"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826D0C"/>
    <w:pPr>
      <w:keepNext/>
      <w:keepLines/>
      <w:spacing w:after="16"/>
      <w:ind w:left="2491" w:hanging="10"/>
      <w:jc w:val="center"/>
      <w:outlineLvl w:val="0"/>
    </w:pPr>
    <w:rPr>
      <w:rFonts w:ascii="Times New Roman" w:eastAsia="Times New Roman" w:hAnsi="Times New Roman" w:cs="Times New Roman"/>
      <w:b/>
      <w:i/>
      <w:color w:val="000000"/>
      <w:sz w:val="28"/>
    </w:rPr>
  </w:style>
  <w:style w:type="paragraph" w:styleId="2">
    <w:name w:val="heading 2"/>
    <w:next w:val="a"/>
    <w:link w:val="20"/>
    <w:uiPriority w:val="9"/>
    <w:unhideWhenUsed/>
    <w:qFormat/>
    <w:rsid w:val="00826D0C"/>
    <w:pPr>
      <w:keepNext/>
      <w:keepLines/>
      <w:spacing w:after="16"/>
      <w:ind w:left="2491" w:hanging="10"/>
      <w:jc w:val="center"/>
      <w:outlineLvl w:val="1"/>
    </w:pPr>
    <w:rPr>
      <w:rFonts w:ascii="Times New Roman" w:eastAsia="Times New Roman" w:hAnsi="Times New Roman" w:cs="Times New Roman"/>
      <w:b/>
      <w:i/>
      <w:color w:val="000000"/>
      <w:sz w:val="28"/>
    </w:rPr>
  </w:style>
  <w:style w:type="paragraph" w:styleId="3">
    <w:name w:val="heading 3"/>
    <w:next w:val="a"/>
    <w:link w:val="30"/>
    <w:uiPriority w:val="9"/>
    <w:unhideWhenUsed/>
    <w:qFormat/>
    <w:rsid w:val="00826D0C"/>
    <w:pPr>
      <w:keepNext/>
      <w:keepLines/>
      <w:spacing w:after="16"/>
      <w:ind w:left="2491" w:hanging="10"/>
      <w:jc w:val="center"/>
      <w:outlineLvl w:val="2"/>
    </w:pPr>
    <w:rPr>
      <w:rFonts w:ascii="Times New Roman" w:eastAsia="Times New Roman" w:hAnsi="Times New Roman" w:cs="Times New Roman"/>
      <w:b/>
      <w:i/>
      <w:color w:val="000000"/>
      <w:sz w:val="28"/>
    </w:rPr>
  </w:style>
  <w:style w:type="paragraph" w:styleId="4">
    <w:name w:val="heading 4"/>
    <w:next w:val="a"/>
    <w:link w:val="40"/>
    <w:uiPriority w:val="9"/>
    <w:unhideWhenUsed/>
    <w:qFormat/>
    <w:rsid w:val="00826D0C"/>
    <w:pPr>
      <w:keepNext/>
      <w:keepLines/>
      <w:spacing w:after="27"/>
      <w:ind w:left="522" w:hanging="10"/>
      <w:jc w:val="center"/>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rsid w:val="00826D0C"/>
    <w:pPr>
      <w:keepNext/>
      <w:keepLines/>
      <w:spacing w:after="4" w:line="271" w:lineRule="auto"/>
      <w:ind w:left="2491" w:hanging="10"/>
      <w:outlineLvl w:val="4"/>
    </w:pPr>
    <w:rPr>
      <w:rFonts w:ascii="Times New Roman" w:eastAsia="Times New Roman" w:hAnsi="Times New Roman" w:cs="Times New Roman"/>
      <w:b/>
      <w:i/>
      <w:color w:val="000000"/>
      <w:sz w:val="28"/>
    </w:rPr>
  </w:style>
  <w:style w:type="paragraph" w:styleId="6">
    <w:name w:val="heading 6"/>
    <w:next w:val="a"/>
    <w:link w:val="60"/>
    <w:uiPriority w:val="9"/>
    <w:unhideWhenUsed/>
    <w:qFormat/>
    <w:rsid w:val="00826D0C"/>
    <w:pPr>
      <w:keepNext/>
      <w:keepLines/>
      <w:spacing w:after="16"/>
      <w:ind w:left="2491" w:hanging="10"/>
      <w:jc w:val="center"/>
      <w:outlineLvl w:val="5"/>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826D0C"/>
    <w:rPr>
      <w:rFonts w:ascii="Times New Roman" w:eastAsia="Times New Roman" w:hAnsi="Times New Roman" w:cs="Times New Roman"/>
      <w:b/>
      <w:color w:val="000000"/>
      <w:sz w:val="28"/>
    </w:rPr>
  </w:style>
  <w:style w:type="character" w:customStyle="1" w:styleId="50">
    <w:name w:val="Заголовок 5 Знак"/>
    <w:link w:val="5"/>
    <w:rsid w:val="00826D0C"/>
    <w:rPr>
      <w:rFonts w:ascii="Times New Roman" w:eastAsia="Times New Roman" w:hAnsi="Times New Roman" w:cs="Times New Roman"/>
      <w:b/>
      <w:i/>
      <w:color w:val="000000"/>
      <w:sz w:val="28"/>
    </w:rPr>
  </w:style>
  <w:style w:type="character" w:customStyle="1" w:styleId="60">
    <w:name w:val="Заголовок 6 Знак"/>
    <w:link w:val="6"/>
    <w:rsid w:val="00826D0C"/>
    <w:rPr>
      <w:rFonts w:ascii="Times New Roman" w:eastAsia="Times New Roman" w:hAnsi="Times New Roman" w:cs="Times New Roman"/>
      <w:b/>
      <w:i/>
      <w:color w:val="000000"/>
      <w:sz w:val="28"/>
    </w:rPr>
  </w:style>
  <w:style w:type="character" w:customStyle="1" w:styleId="10">
    <w:name w:val="Заголовок 1 Знак"/>
    <w:link w:val="1"/>
    <w:rsid w:val="00826D0C"/>
    <w:rPr>
      <w:rFonts w:ascii="Times New Roman" w:eastAsia="Times New Roman" w:hAnsi="Times New Roman" w:cs="Times New Roman"/>
      <w:b/>
      <w:i/>
      <w:color w:val="000000"/>
      <w:sz w:val="28"/>
    </w:rPr>
  </w:style>
  <w:style w:type="character" w:customStyle="1" w:styleId="20">
    <w:name w:val="Заголовок 2 Знак"/>
    <w:link w:val="2"/>
    <w:rsid w:val="00826D0C"/>
    <w:rPr>
      <w:rFonts w:ascii="Times New Roman" w:eastAsia="Times New Roman" w:hAnsi="Times New Roman" w:cs="Times New Roman"/>
      <w:b/>
      <w:i/>
      <w:color w:val="000000"/>
      <w:sz w:val="28"/>
    </w:rPr>
  </w:style>
  <w:style w:type="character" w:customStyle="1" w:styleId="30">
    <w:name w:val="Заголовок 3 Знак"/>
    <w:link w:val="3"/>
    <w:rsid w:val="00826D0C"/>
    <w:rPr>
      <w:rFonts w:ascii="Times New Roman" w:eastAsia="Times New Roman" w:hAnsi="Times New Roman" w:cs="Times New Roman"/>
      <w:b/>
      <w:i/>
      <w:color w:val="000000"/>
      <w:sz w:val="28"/>
    </w:rPr>
  </w:style>
  <w:style w:type="table" w:customStyle="1" w:styleId="TableGrid">
    <w:name w:val="TableGrid"/>
    <w:rsid w:val="00826D0C"/>
    <w:pPr>
      <w:spacing w:after="0" w:line="240" w:lineRule="auto"/>
    </w:pPr>
    <w:tblPr>
      <w:tblCellMar>
        <w:top w:w="0" w:type="dxa"/>
        <w:left w:w="0" w:type="dxa"/>
        <w:bottom w:w="0" w:type="dxa"/>
        <w:right w:w="0" w:type="dxa"/>
      </w:tblCellMar>
    </w:tblPr>
  </w:style>
  <w:style w:type="paragraph" w:customStyle="1" w:styleId="c23">
    <w:name w:val="c23"/>
    <w:basedOn w:val="a"/>
    <w:rsid w:val="00DA6793"/>
    <w:pPr>
      <w:spacing w:before="100" w:beforeAutospacing="1" w:after="100" w:afterAutospacing="1" w:line="240" w:lineRule="auto"/>
      <w:ind w:left="0" w:right="0" w:firstLine="0"/>
      <w:jc w:val="left"/>
    </w:pPr>
    <w:rPr>
      <w:color w:val="auto"/>
      <w:sz w:val="24"/>
      <w:szCs w:val="24"/>
    </w:rPr>
  </w:style>
  <w:style w:type="character" w:customStyle="1" w:styleId="c0">
    <w:name w:val="c0"/>
    <w:basedOn w:val="a0"/>
    <w:rsid w:val="00DA6793"/>
  </w:style>
  <w:style w:type="paragraph" w:styleId="a3">
    <w:name w:val="header"/>
    <w:basedOn w:val="a"/>
    <w:link w:val="a4"/>
    <w:uiPriority w:val="99"/>
    <w:unhideWhenUsed/>
    <w:rsid w:val="00F226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26BC"/>
    <w:rPr>
      <w:rFonts w:ascii="Times New Roman" w:eastAsia="Times New Roman" w:hAnsi="Times New Roman" w:cs="Times New Roman"/>
      <w:color w:val="000000"/>
      <w:sz w:val="28"/>
    </w:rPr>
  </w:style>
</w:styles>
</file>

<file path=word/webSettings.xml><?xml version="1.0" encoding="utf-8"?>
<w:webSettings xmlns:r="http://schemas.openxmlformats.org/officeDocument/2006/relationships" xmlns:w="http://schemas.openxmlformats.org/wordprocessingml/2006/main">
  <w:divs>
    <w:div w:id="66391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1383</Words>
  <Characters>7886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diakov.net</Company>
  <LinksUpToDate>false</LinksUpToDate>
  <CharactersWithSpaces>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admin</cp:lastModifiedBy>
  <cp:revision>12</cp:revision>
  <cp:lastPrinted>2021-02-19T16:33:00Z</cp:lastPrinted>
  <dcterms:created xsi:type="dcterms:W3CDTF">2020-03-27T11:20:00Z</dcterms:created>
  <dcterms:modified xsi:type="dcterms:W3CDTF">2021-02-19T16:33:00Z</dcterms:modified>
</cp:coreProperties>
</file>