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99A2C" w14:textId="77777777" w:rsidR="00C34E04" w:rsidRDefault="00C34E04" w:rsidP="00C34E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МБУК ИСП «Дорожный СДК»</w:t>
      </w:r>
    </w:p>
    <w:p w14:paraId="19AC6CAB" w14:textId="77777777" w:rsidR="00C34E04" w:rsidRPr="00645A62" w:rsidRDefault="00C34E04" w:rsidP="00C34E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СДК х.Истомино</w:t>
      </w:r>
    </w:p>
    <w:p w14:paraId="06D19811" w14:textId="77777777" w:rsidR="00C34E04" w:rsidRDefault="00C34E04" w:rsidP="00C34E04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1C383A4" w14:textId="77777777" w:rsidR="00C34E04" w:rsidRDefault="00C34E04" w:rsidP="00C34E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«УТВЕРЖДАЮ»</w:t>
      </w:r>
    </w:p>
    <w:p w14:paraId="349DFEA6" w14:textId="77777777" w:rsidR="00C34E04" w:rsidRDefault="00C34E04" w:rsidP="00C34E04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МБУК «Дорожный СДК»</w:t>
      </w:r>
    </w:p>
    <w:p w14:paraId="2C3EF881" w14:textId="77777777" w:rsidR="00C34E04" w:rsidRPr="008563B1" w:rsidRDefault="00C34E04" w:rsidP="00C34E04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Поддубная О.В.</w:t>
      </w:r>
    </w:p>
    <w:p w14:paraId="06D02A4F" w14:textId="77777777" w:rsidR="00C34E04" w:rsidRPr="00645A62" w:rsidRDefault="00C34E04" w:rsidP="00C34E04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AF3CA13" w14:textId="77777777" w:rsidR="00C34E04" w:rsidRPr="00645A62" w:rsidRDefault="00C34E04" w:rsidP="00C34E04">
      <w:pPr>
        <w:rPr>
          <w:rFonts w:ascii="Times New Roman" w:hAnsi="Times New Roman" w:cs="Times New Roman"/>
          <w:sz w:val="26"/>
          <w:szCs w:val="26"/>
        </w:rPr>
      </w:pPr>
    </w:p>
    <w:p w14:paraId="759C2FA3" w14:textId="77777777" w:rsidR="00C34E04" w:rsidRDefault="00C34E04" w:rsidP="00C34E04">
      <w:pPr>
        <w:rPr>
          <w:rFonts w:ascii="Times New Roman" w:hAnsi="Times New Roman" w:cs="Times New Roman"/>
          <w:sz w:val="26"/>
          <w:szCs w:val="26"/>
        </w:rPr>
      </w:pPr>
    </w:p>
    <w:p w14:paraId="03DC806C" w14:textId="77777777" w:rsidR="00C34E04" w:rsidRDefault="00C34E04" w:rsidP="00C34E04">
      <w:pPr>
        <w:rPr>
          <w:rFonts w:ascii="Times New Roman" w:hAnsi="Times New Roman" w:cs="Times New Roman"/>
          <w:sz w:val="26"/>
          <w:szCs w:val="26"/>
        </w:rPr>
      </w:pPr>
    </w:p>
    <w:p w14:paraId="3D375A9E" w14:textId="77777777" w:rsidR="00C34E04" w:rsidRPr="00645A62" w:rsidRDefault="00C34E04" w:rsidP="00C34E04">
      <w:pPr>
        <w:rPr>
          <w:rFonts w:ascii="Times New Roman" w:hAnsi="Times New Roman" w:cs="Times New Roman"/>
          <w:sz w:val="26"/>
          <w:szCs w:val="26"/>
        </w:rPr>
      </w:pPr>
    </w:p>
    <w:p w14:paraId="0F9C3FC2" w14:textId="77777777" w:rsidR="00C34E04" w:rsidRPr="00645A62" w:rsidRDefault="00C34E04" w:rsidP="00C34E04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846BF94" w14:textId="77777777" w:rsidR="00C34E04" w:rsidRPr="007315E1" w:rsidRDefault="00C34E04" w:rsidP="00C34E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6"/>
        </w:rPr>
      </w:pPr>
      <w:r w:rsidRPr="007315E1">
        <w:rPr>
          <w:rFonts w:ascii="Times New Roman" w:hAnsi="Times New Roman" w:cs="Times New Roman"/>
          <w:b/>
          <w:i/>
          <w:sz w:val="36"/>
          <w:szCs w:val="26"/>
        </w:rPr>
        <w:t xml:space="preserve">Программа </w:t>
      </w:r>
    </w:p>
    <w:p w14:paraId="4D308341" w14:textId="77777777" w:rsidR="00C34E04" w:rsidRDefault="00C34E04" w:rsidP="00C34E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6"/>
        </w:rPr>
      </w:pPr>
      <w:r>
        <w:rPr>
          <w:rFonts w:ascii="Times New Roman" w:hAnsi="Times New Roman" w:cs="Times New Roman"/>
          <w:b/>
          <w:i/>
          <w:sz w:val="36"/>
          <w:szCs w:val="26"/>
        </w:rPr>
        <w:t>экологического клубного  формирования</w:t>
      </w:r>
    </w:p>
    <w:p w14:paraId="5928436E" w14:textId="77777777" w:rsidR="00C34E04" w:rsidRDefault="00C34E04" w:rsidP="00C34E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6"/>
        </w:rPr>
      </w:pPr>
    </w:p>
    <w:p w14:paraId="78AFC599" w14:textId="77777777" w:rsidR="00C34E04" w:rsidRDefault="00C34E04" w:rsidP="00C34E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26"/>
        </w:rPr>
      </w:pPr>
      <w:r>
        <w:rPr>
          <w:rFonts w:ascii="Times New Roman" w:hAnsi="Times New Roman" w:cs="Times New Roman"/>
          <w:b/>
          <w:i/>
          <w:sz w:val="44"/>
          <w:szCs w:val="26"/>
        </w:rPr>
        <w:t>«ЗЕЛЁНЫЙ ДОМ</w:t>
      </w:r>
      <w:r w:rsidRPr="008563B1">
        <w:rPr>
          <w:rFonts w:ascii="Times New Roman" w:hAnsi="Times New Roman" w:cs="Times New Roman"/>
          <w:b/>
          <w:i/>
          <w:sz w:val="44"/>
          <w:szCs w:val="26"/>
        </w:rPr>
        <w:t>»</w:t>
      </w:r>
    </w:p>
    <w:p w14:paraId="0A3C7B57" w14:textId="77777777" w:rsidR="00C34E04" w:rsidRPr="008563B1" w:rsidRDefault="00C34E04" w:rsidP="00C34E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26"/>
        </w:rPr>
      </w:pPr>
    </w:p>
    <w:p w14:paraId="4D547CB7" w14:textId="77777777" w:rsidR="00C34E04" w:rsidRDefault="00C34E04" w:rsidP="00C34E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обучающихся: от 7 до 14 лет</w:t>
      </w:r>
    </w:p>
    <w:p w14:paraId="3D415697" w14:textId="0141AC17" w:rsidR="00C34E04" w:rsidRPr="008563B1" w:rsidRDefault="00C34E04" w:rsidP="00C34E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1 год</w:t>
      </w:r>
    </w:p>
    <w:p w14:paraId="0EA3BE18" w14:textId="77777777" w:rsidR="00C34E04" w:rsidRPr="007315E1" w:rsidRDefault="00C34E04" w:rsidP="00C34E04">
      <w:pPr>
        <w:jc w:val="center"/>
        <w:rPr>
          <w:rFonts w:ascii="Times New Roman" w:hAnsi="Times New Roman" w:cs="Times New Roman"/>
          <w:sz w:val="36"/>
          <w:szCs w:val="26"/>
        </w:rPr>
      </w:pPr>
    </w:p>
    <w:p w14:paraId="3AC04D06" w14:textId="77777777" w:rsidR="00C34E04" w:rsidRPr="007315E1" w:rsidRDefault="00C34E04" w:rsidP="00C34E04">
      <w:pPr>
        <w:ind w:left="708"/>
        <w:rPr>
          <w:rFonts w:ascii="Times New Roman" w:hAnsi="Times New Roman" w:cs="Times New Roman"/>
          <w:b/>
          <w:sz w:val="36"/>
          <w:szCs w:val="26"/>
        </w:rPr>
      </w:pPr>
    </w:p>
    <w:p w14:paraId="7E57C2C2" w14:textId="77777777" w:rsidR="00C34E04" w:rsidRPr="007315E1" w:rsidRDefault="00C34E04" w:rsidP="000171E5">
      <w:pPr>
        <w:ind w:left="708"/>
        <w:jc w:val="center"/>
        <w:rPr>
          <w:rFonts w:ascii="Times New Roman" w:hAnsi="Times New Roman" w:cs="Times New Roman"/>
          <w:b/>
          <w:sz w:val="36"/>
          <w:szCs w:val="26"/>
        </w:rPr>
      </w:pPr>
    </w:p>
    <w:p w14:paraId="07D775AE" w14:textId="77777777" w:rsidR="00C34E04" w:rsidRPr="007315E1" w:rsidRDefault="00C34E04" w:rsidP="00C34E04">
      <w:pPr>
        <w:ind w:left="708"/>
        <w:rPr>
          <w:rFonts w:ascii="Times New Roman" w:hAnsi="Times New Roman" w:cs="Times New Roman"/>
          <w:bCs/>
          <w:sz w:val="36"/>
          <w:szCs w:val="26"/>
        </w:rPr>
      </w:pPr>
    </w:p>
    <w:p w14:paraId="6FCA4895" w14:textId="77777777" w:rsidR="00C34E04" w:rsidRPr="007315E1" w:rsidRDefault="00C34E04" w:rsidP="00C34E04">
      <w:pPr>
        <w:rPr>
          <w:rFonts w:ascii="Times New Roman" w:hAnsi="Times New Roman" w:cs="Times New Roman"/>
          <w:sz w:val="36"/>
          <w:szCs w:val="26"/>
        </w:rPr>
      </w:pPr>
    </w:p>
    <w:p w14:paraId="3E4F7B0F" w14:textId="77777777" w:rsidR="00C34E04" w:rsidRDefault="00C34E04" w:rsidP="00C34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26"/>
        </w:rPr>
      </w:pPr>
    </w:p>
    <w:p w14:paraId="0A30BCE7" w14:textId="77777777" w:rsidR="00C34E04" w:rsidRDefault="00C34E04" w:rsidP="00C34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26"/>
        </w:rPr>
      </w:pPr>
    </w:p>
    <w:p w14:paraId="0ACBA437" w14:textId="37834483" w:rsidR="00C34E04" w:rsidRDefault="000171E5" w:rsidP="00017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26"/>
        </w:rPr>
      </w:pPr>
      <w:r>
        <w:rPr>
          <w:rFonts w:ascii="Times New Roman" w:hAnsi="Times New Roman" w:cs="Times New Roman"/>
          <w:sz w:val="36"/>
          <w:szCs w:val="26"/>
        </w:rPr>
        <w:t>202</w:t>
      </w:r>
      <w:r w:rsidR="00765C12">
        <w:rPr>
          <w:rFonts w:ascii="Times New Roman" w:hAnsi="Times New Roman" w:cs="Times New Roman"/>
          <w:sz w:val="36"/>
          <w:szCs w:val="26"/>
        </w:rPr>
        <w:t>1</w:t>
      </w:r>
      <w:r>
        <w:rPr>
          <w:rFonts w:ascii="Times New Roman" w:hAnsi="Times New Roman" w:cs="Times New Roman"/>
          <w:sz w:val="36"/>
          <w:szCs w:val="26"/>
        </w:rPr>
        <w:t xml:space="preserve"> г.</w:t>
      </w:r>
    </w:p>
    <w:p w14:paraId="41679198" w14:textId="77777777" w:rsidR="00C34E04" w:rsidRDefault="00C34E04" w:rsidP="00C34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26"/>
        </w:rPr>
      </w:pPr>
    </w:p>
    <w:p w14:paraId="3D49563A" w14:textId="77777777" w:rsidR="00C34E04" w:rsidRPr="00D21627" w:rsidRDefault="00C34E04" w:rsidP="00C34E04">
      <w:pPr>
        <w:autoSpaceDE w:val="0"/>
        <w:autoSpaceDN w:val="0"/>
        <w:adjustRightInd w:val="0"/>
        <w:spacing w:after="0" w:line="240" w:lineRule="auto"/>
        <w:jc w:val="center"/>
        <w:rPr>
          <w:rFonts w:ascii="Bahnschrift Condensed" w:hAnsi="Bahnschrift Condensed" w:cs="Times New Roman"/>
          <w:b/>
          <w:i/>
          <w:sz w:val="32"/>
          <w:szCs w:val="32"/>
        </w:rPr>
      </w:pPr>
      <w:r w:rsidRPr="00D21627">
        <w:rPr>
          <w:rFonts w:ascii="Bahnschrift Condensed" w:hAnsi="Bahnschrift Condensed" w:cs="Times New Roman"/>
          <w:b/>
          <w:i/>
          <w:sz w:val="32"/>
          <w:szCs w:val="32"/>
        </w:rPr>
        <w:lastRenderedPageBreak/>
        <w:t>ПРОГРА</w:t>
      </w:r>
      <w:r>
        <w:rPr>
          <w:rFonts w:ascii="Bahnschrift Condensed" w:hAnsi="Bahnschrift Condensed" w:cs="Times New Roman"/>
          <w:b/>
          <w:i/>
          <w:sz w:val="32"/>
          <w:szCs w:val="32"/>
        </w:rPr>
        <w:t>ММА ЭКОЛОГИЧЕСКОГО КЛУБА</w:t>
      </w:r>
    </w:p>
    <w:p w14:paraId="417DB906" w14:textId="77777777" w:rsidR="00C34E04" w:rsidRPr="00D21627" w:rsidRDefault="00C34E04" w:rsidP="00C34E04">
      <w:pPr>
        <w:autoSpaceDE w:val="0"/>
        <w:autoSpaceDN w:val="0"/>
        <w:adjustRightInd w:val="0"/>
        <w:spacing w:after="0" w:line="240" w:lineRule="auto"/>
        <w:jc w:val="center"/>
        <w:rPr>
          <w:rFonts w:ascii="Bahnschrift Condensed" w:hAnsi="Bahnschrift Condensed" w:cs="Times New Roman"/>
          <w:b/>
          <w:i/>
          <w:sz w:val="32"/>
          <w:szCs w:val="32"/>
        </w:rPr>
      </w:pPr>
    </w:p>
    <w:p w14:paraId="0F2FFFBD" w14:textId="77777777" w:rsidR="00C34E04" w:rsidRPr="00D21627" w:rsidRDefault="00C34E04" w:rsidP="00C34E04">
      <w:pPr>
        <w:autoSpaceDE w:val="0"/>
        <w:autoSpaceDN w:val="0"/>
        <w:adjustRightInd w:val="0"/>
        <w:spacing w:after="0" w:line="240" w:lineRule="auto"/>
        <w:jc w:val="center"/>
        <w:rPr>
          <w:rFonts w:ascii="Bahnschrift Condensed" w:hAnsi="Bahnschrift Condensed" w:cs="Times New Roman"/>
          <w:b/>
          <w:i/>
          <w:sz w:val="32"/>
          <w:szCs w:val="32"/>
        </w:rPr>
      </w:pPr>
      <w:r>
        <w:rPr>
          <w:rFonts w:ascii="Bahnschrift Condensed" w:hAnsi="Bahnschrift Condensed" w:cs="Times New Roman"/>
          <w:b/>
          <w:i/>
          <w:sz w:val="32"/>
          <w:szCs w:val="32"/>
        </w:rPr>
        <w:t>«ЗЕЛЁНЫЙ ДОМ</w:t>
      </w:r>
      <w:r w:rsidRPr="00D21627">
        <w:rPr>
          <w:rFonts w:ascii="Bahnschrift Condensed" w:hAnsi="Bahnschrift Condensed" w:cs="Times New Roman"/>
          <w:b/>
          <w:i/>
          <w:sz w:val="32"/>
          <w:szCs w:val="32"/>
        </w:rPr>
        <w:t>»</w:t>
      </w:r>
    </w:p>
    <w:p w14:paraId="3F729FFF" w14:textId="77777777" w:rsidR="00C34E04" w:rsidRPr="008A4CFC" w:rsidRDefault="00C34E04" w:rsidP="00C34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B70C52B" w14:textId="77777777" w:rsidR="00C34E04" w:rsidRPr="008A4CFC" w:rsidRDefault="00C34E04" w:rsidP="00C34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4CFC">
        <w:rPr>
          <w:rFonts w:ascii="Times New Roman" w:hAnsi="Times New Roman" w:cs="Times New Roman"/>
          <w:b/>
          <w:i/>
          <w:sz w:val="28"/>
          <w:szCs w:val="28"/>
        </w:rPr>
        <w:t>в СДК х. Истомино</w:t>
      </w:r>
    </w:p>
    <w:p w14:paraId="2048B9B2" w14:textId="77777777" w:rsidR="00C34E04" w:rsidRDefault="00C34E04" w:rsidP="00C34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26"/>
        </w:rPr>
      </w:pPr>
    </w:p>
    <w:p w14:paraId="2108A88C" w14:textId="1101BB13" w:rsidR="00C34E04" w:rsidRPr="008A4CFC" w:rsidRDefault="00C34E04" w:rsidP="00C34E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6"/>
          <w:szCs w:val="26"/>
        </w:rPr>
      </w:pPr>
      <w:r>
        <w:rPr>
          <w:rFonts w:ascii="Times New Roman" w:hAnsi="Times New Roman" w:cs="Times New Roman"/>
          <w:sz w:val="36"/>
          <w:szCs w:val="26"/>
        </w:rPr>
        <w:t>Руководитель: И.С.Плеханова</w:t>
      </w:r>
    </w:p>
    <w:p w14:paraId="6436D641" w14:textId="77777777" w:rsidR="00C34E04" w:rsidRDefault="00C34E04" w:rsidP="00C34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6C65BD3" w14:textId="77777777" w:rsidR="00C34E04" w:rsidRPr="00C34E04" w:rsidRDefault="00C34E04" w:rsidP="00C34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645A62">
        <w:rPr>
          <w:rFonts w:ascii="Times New Roman" w:hAnsi="Times New Roman" w:cs="Times New Roman"/>
          <w:b/>
          <w:color w:val="000000"/>
          <w:sz w:val="23"/>
          <w:szCs w:val="23"/>
        </w:rPr>
        <w:t>Пояснительная записка</w:t>
      </w:r>
    </w:p>
    <w:p w14:paraId="22BD69D2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современного экологического кризиса решение экологических проблем рассматривается с позиции двух основных стратегий. Первая из них – технологическая – предусматривает разработку и широкомасштабное внедрение ресурсосберегающих технологий. Вторая стратегия – гуманитарная – призвана способствовать изменению самого человека, его мировоззрения, поведения, стиля жизни. Основное средство реализации гуманитарной стратегии – экологическое образование и воспитание, ведь никакие технологические средства сами по себе не могут улучшить состояние окружающей среды, если люди не готовы к использованию безопасных технологий, не стремятся сознательно реагировать на экологические проблемы.</w:t>
      </w:r>
    </w:p>
    <w:p w14:paraId="579171A8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перехода РФ к устойчивому развитию гласит, что «важным фактором обеспечения устойчивого развития является усиление роли основных социальных групп населения в осуществлении социально-экономических преобразований. Особое место в этом принадлежит молодежи, которой должны быть гарантированы безопасное будущее и возможность участие в принятии решений».</w:t>
      </w:r>
    </w:p>
    <w:p w14:paraId="01C2281B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возможность решать проблемы, однако, еще не значит решить их. Этому нужно учиться и учить. Действительно, прежде чем требовать от человека выполнения ограничений экологического императива, необходимо научить его принимать грамотные решения. В настоящее время эта задача стоит особенно остро, что нашла отражение в работе нашего экологического клуба «Зеленый дом».</w:t>
      </w:r>
    </w:p>
    <w:p w14:paraId="108940C5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Экологическая культура, экологическое мышление должны стать приоритетными ценностями каждой личности, каждого россиянина.</w:t>
      </w:r>
    </w:p>
    <w:p w14:paraId="7C867871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необходимо с первых школьных лет систематически и постоянно формировать экологические знания, знания о закономерностях взаимоотношений природы и общества, природы и человека, воспитывать школьников знающими, бережливыми, рачительными хозяевами своей страны, своей Родины – России.</w:t>
      </w:r>
    </w:p>
    <w:p w14:paraId="4DC784B4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Великие педагоги Ж.-Ж. Руссо, И.Г.Песталоцци ратовали за развитие чувства природы каждого ребенка. Против потребительского отношения к природе, а также формального ее изучения выступали русские революционеры – демократы В.Г.Белинский, Н.А.Добролюбов, Д.И.Писарев, Н.Г.Чернышевский. Ими подчеркивалось влияние полноценных знаний о природе на формирование нравственных качеств личности, определяющих поведение детей в природе и обществе. Великий русский педагог К.Д.Ушинский указывал на то, что влияние природы на формирование личностных качеств ребенка мало оценено в педагогике.</w:t>
      </w:r>
    </w:p>
    <w:p w14:paraId="7A3ADEC1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В.А.Сухомлинский в своих трудах оценивал природу как «вечный источник мысли» и добрых чувств детей. Рациональное и эмоциональное восприятие красоты природы органично сливается в опытах педагога с нравственным воспитанием, с развитием гражданских чувств, любви к Родине.</w:t>
      </w:r>
    </w:p>
    <w:p w14:paraId="3F808B7F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работах А. Н. Захлебного и И. Т. Суравегиной особое внимание обращается на формирование у школьников бережного отношения к природе. Появляется новое понятие – экологическое образование и воспитание, которое можно рассматривать как элемент общего образования, связанный с овладениями учащимися научными основами взаимодействия природы и общества.</w:t>
      </w:r>
    </w:p>
    <w:p w14:paraId="41746ADE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необходимо использовать комплексный подход к решению проблемы экологического воспитания: следует не только вооружить учащихся научно – теоретическими знаниями о природной среде и законах ее развития, но и формировать бережное отношение к природе в целом и отдельным ее компонентам. Лишь сочетание знаний научных основ экологии с практическими мероприятиями по слежению за состоянием природной среды и оказанию помощи природе позволит воспитать экологически грамотного гражданина.</w:t>
      </w:r>
    </w:p>
    <w:p w14:paraId="2A34976C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Экологическая культура человека</w:t>
      </w: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утверждение в сознании и деятельности принципов рационального природопользования, овладение навыками решения социально – экономических задач без ущерба для окружающей среды и здоровья людей, это потребность и умение следовать режиму экономии как общенародному делу.</w:t>
      </w:r>
    </w:p>
    <w:p w14:paraId="3EA1DCBB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Экологическая культура определяется реальным вкладом в преодоление негативных влияний на природу, пресечением действий, приносящих ущерб природе, разъяснением и пропагандой законов о ее охране.</w:t>
      </w:r>
    </w:p>
    <w:p w14:paraId="629DCB3F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овладевший экологической культурой, подчиняет все виды своей деятельности требованиям рационального природопользования, заботится об улучшении состояния окружающей среды, не допускает ее загрязнения.</w:t>
      </w:r>
    </w:p>
    <w:p w14:paraId="5A8B1D81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 самым отношение к окружающей природе выражается в следующих характеристиках личности:</w:t>
      </w:r>
    </w:p>
    <w:p w14:paraId="25F7D41A" w14:textId="77777777" w:rsidR="00C34E04" w:rsidRPr="00C34E04" w:rsidRDefault="00C34E04" w:rsidP="00765C12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к ответственному поведению в окружающей среде в соответствии с моральным долгом;</w:t>
      </w:r>
    </w:p>
    <w:p w14:paraId="2F90B50D" w14:textId="77777777" w:rsidR="00C34E04" w:rsidRPr="00C34E04" w:rsidRDefault="00C34E04" w:rsidP="00765C12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осуществить экологически грамотные действия, занимать активную гражданскую позицию, выражать нетерпимость к проявлениям безответственного отношения к окружающей среде.</w:t>
      </w:r>
    </w:p>
    <w:p w14:paraId="5D7E71C3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школьные годы экологическая культура проявляется в ответственном личном подходе к природе, активном участии в труде по защите и улучшению природного окружения, экологических исследованиях, пропаганде экологических идей, культуре профессионального труда.</w:t>
      </w:r>
    </w:p>
    <w:p w14:paraId="56DF2EF7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Экологическая культура как качество личности должна формироваться в процессе непрерывного экологического воспитания, основными звеньями которого являются:</w:t>
      </w:r>
    </w:p>
    <w:p w14:paraId="4B198D80" w14:textId="77777777" w:rsidR="00C34E04" w:rsidRPr="00C34E04" w:rsidRDefault="00C34E04" w:rsidP="00765C1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семья;</w:t>
      </w:r>
    </w:p>
    <w:p w14:paraId="2E564430" w14:textId="77777777" w:rsidR="00C34E04" w:rsidRPr="00C34E04" w:rsidRDefault="00C34E04" w:rsidP="00765C1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дошкольные учреждения;</w:t>
      </w:r>
    </w:p>
    <w:p w14:paraId="3E82B35D" w14:textId="77777777" w:rsidR="00C34E04" w:rsidRPr="00C34E04" w:rsidRDefault="00C34E04" w:rsidP="00765C1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школа;</w:t>
      </w:r>
    </w:p>
    <w:p w14:paraId="3727CD07" w14:textId="77777777" w:rsidR="00C34E04" w:rsidRPr="00C34E04" w:rsidRDefault="00C34E04" w:rsidP="00765C1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внешкольные воспитательные учреждения;</w:t>
      </w:r>
    </w:p>
    <w:p w14:paraId="0CF16202" w14:textId="77777777" w:rsidR="00C34E04" w:rsidRPr="00C34E04" w:rsidRDefault="00C34E04" w:rsidP="00765C1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 работа в летний период;</w:t>
      </w:r>
    </w:p>
    <w:p w14:paraId="23499FC0" w14:textId="77777777" w:rsidR="00C34E04" w:rsidRPr="00C34E04" w:rsidRDefault="00C34E04" w:rsidP="00765C1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массовой информации;</w:t>
      </w:r>
    </w:p>
    <w:p w14:paraId="5A8244FE" w14:textId="77777777" w:rsidR="00C34E04" w:rsidRPr="00C34E04" w:rsidRDefault="00C34E04" w:rsidP="00765C1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самовоспитание.</w:t>
      </w:r>
    </w:p>
    <w:p w14:paraId="529D9F9C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Ведущую роль в воспитании подростков играет школа, которая организует процесс формирования экологической культуры, включающий в себя урочную, внеурочную и внешкольную деятельность.</w:t>
      </w:r>
    </w:p>
    <w:p w14:paraId="04010DA0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клуба</w:t>
      </w: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изучить местные экологические проблемы и практически содействовать их решению, улучшить экологическ</w:t>
      </w:r>
      <w:r w:rsidR="00017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</w:t>
      </w:r>
      <w:proofErr w:type="gramStart"/>
      <w:r w:rsidR="00017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состояние </w:t>
      </w: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</w:t>
      </w:r>
      <w:proofErr w:type="gramEnd"/>
      <w:r w:rsidR="00017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х.Истомино </w:t>
      </w: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способствовать развитию здорового образа жизни, воспитанию нравственности.</w:t>
      </w:r>
    </w:p>
    <w:p w14:paraId="37746075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Задачи</w:t>
      </w: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познакомиться с основами российского законодательства, знать и соблюдать конституционные экологические права и обязанности граждан РФ,</w:t>
      </w:r>
    </w:p>
    <w:p w14:paraId="06A53E3A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ознакомиться с методами проведения социологических исследований,</w:t>
      </w:r>
    </w:p>
    <w:p w14:paraId="0C50E2C2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освоить способы стимулирования активности в процессе принятия решений.</w:t>
      </w:r>
    </w:p>
    <w:p w14:paraId="1617DBFC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задачи целей, как решения любой проблемы, осуществляется в несколько этапов:</w:t>
      </w:r>
    </w:p>
    <w:p w14:paraId="2C5F0C2B" w14:textId="77777777" w:rsidR="00C34E04" w:rsidRPr="00C34E04" w:rsidRDefault="00C34E04" w:rsidP="00765C1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Выявляется проблема (поиск противоречий – в чем проблема?)</w:t>
      </w:r>
    </w:p>
    <w:p w14:paraId="55629B3F" w14:textId="77777777" w:rsidR="00C34E04" w:rsidRPr="00C34E04" w:rsidRDefault="00C34E04" w:rsidP="00765C1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(выяснение причин и прогнозирование – что происходит?)</w:t>
      </w:r>
    </w:p>
    <w:p w14:paraId="42EAA09F" w14:textId="77777777" w:rsidR="00C34E04" w:rsidRPr="00C34E04" w:rsidRDefault="00C34E04" w:rsidP="00765C1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Варианты, способы решения проблемы (что и каким образом можно изменить?)</w:t>
      </w:r>
    </w:p>
    <w:p w14:paraId="3E20BA58" w14:textId="77777777" w:rsidR="00C34E04" w:rsidRPr="00C34E04" w:rsidRDefault="00C34E04" w:rsidP="00765C1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Выбирается решение (что сделаем?)</w:t>
      </w:r>
    </w:p>
    <w:p w14:paraId="08999FDC" w14:textId="77777777" w:rsidR="00C34E04" w:rsidRPr="00C34E04" w:rsidRDefault="00C34E04" w:rsidP="00765C1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Реализуется решение.</w:t>
      </w:r>
    </w:p>
    <w:p w14:paraId="08965EE4" w14:textId="77777777" w:rsidR="00C34E04" w:rsidRPr="00C34E04" w:rsidRDefault="00C34E04" w:rsidP="00765C1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Анализируются последствия (что изменилось?)</w:t>
      </w:r>
    </w:p>
    <w:p w14:paraId="0BC30B80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решения реальных проблем этапы могут объединяться, какой-то из них требует больше времени и сил, какой-то меньше. Важно лишь иметь в виду, что ни один из них не может быть проигнорирован.</w:t>
      </w:r>
    </w:p>
    <w:p w14:paraId="549CE997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 «Зеленый дом» решает экологические проблемы в форме акций.</w:t>
      </w:r>
    </w:p>
    <w:p w14:paraId="22BA399F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акция имеет разработанный план, который включает общие положения:</w:t>
      </w:r>
    </w:p>
    <w:p w14:paraId="5D415496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цель (для чего нужны ваши действия)</w:t>
      </w:r>
    </w:p>
    <w:p w14:paraId="2E56F7CD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задачи (что нужно сделать для достижения цели)</w:t>
      </w:r>
    </w:p>
    <w:p w14:paraId="596D503C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ожидаемый результат (что изменится в окружающей среде)</w:t>
      </w:r>
    </w:p>
    <w:p w14:paraId="51ABE2B1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требуемые ресурсы, материалы, оборудование.</w:t>
      </w:r>
    </w:p>
    <w:p w14:paraId="4A24726C" w14:textId="77777777" w:rsidR="00C34E04" w:rsidRPr="00C34E04" w:rsidRDefault="000171E5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4E04"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каждой акции – достижение конкретных положительных изменений (улучшений) в окружающей среде.</w:t>
      </w:r>
    </w:p>
    <w:p w14:paraId="73467611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планирования акции прогнозируется ожидаемый результат – что конкретно изменится к лучшему в ходе акции, а также устанавливаются критерии, по которым будет оцениваться проделанная работа.</w:t>
      </w:r>
    </w:p>
    <w:p w14:paraId="712C6C66" w14:textId="77777777" w:rsidR="00C34E04" w:rsidRPr="00C34E04" w:rsidRDefault="00C34E04" w:rsidP="00765C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0477991" w14:textId="77777777" w:rsidR="00C34E04" w:rsidRPr="00C34E04" w:rsidRDefault="00C34E04" w:rsidP="00765C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Формы и методы работы клуба:</w:t>
      </w:r>
    </w:p>
    <w:p w14:paraId="610F9AE5" w14:textId="77777777" w:rsidR="00C34E04" w:rsidRPr="00C34E04" w:rsidRDefault="00C34E04" w:rsidP="00765C12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исследовательские</w:t>
      </w:r>
      <w:r w:rsidR="00017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на территории х. Истомино</w:t>
      </w:r>
    </w:p>
    <w:p w14:paraId="2EB6409F" w14:textId="77777777" w:rsidR="00C34E04" w:rsidRPr="00C34E04" w:rsidRDefault="00C34E04" w:rsidP="00765C1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 и встречи,</w:t>
      </w:r>
    </w:p>
    <w:p w14:paraId="20D9F027" w14:textId="77777777" w:rsidR="00C34E04" w:rsidRPr="00C34E04" w:rsidRDefault="00C34E04" w:rsidP="00765C1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 в лаборатории,</w:t>
      </w:r>
    </w:p>
    <w:p w14:paraId="63DEBA38" w14:textId="77777777" w:rsidR="00C34E04" w:rsidRPr="00C34E04" w:rsidRDefault="00C34E04" w:rsidP="00765C1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праздники,</w:t>
      </w:r>
    </w:p>
    <w:p w14:paraId="729ADD11" w14:textId="77777777" w:rsidR="00C34E04" w:rsidRPr="00C34E04" w:rsidRDefault="00C34E04" w:rsidP="00765C1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 – ролевые игры,</w:t>
      </w:r>
    </w:p>
    <w:p w14:paraId="3A1FD681" w14:textId="77777777" w:rsidR="00C34E04" w:rsidRPr="00741B90" w:rsidRDefault="00C34E04" w:rsidP="00765C1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акции.</w:t>
      </w:r>
    </w:p>
    <w:p w14:paraId="7274DA1E" w14:textId="77777777" w:rsidR="00741B90" w:rsidRDefault="00741B90" w:rsidP="00765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E0A724" w14:textId="77777777" w:rsidR="00741B90" w:rsidRDefault="00741B90" w:rsidP="00765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78B577" w14:textId="77777777" w:rsidR="00741B90" w:rsidRDefault="00741B90" w:rsidP="00765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D68892" w14:textId="77777777" w:rsidR="00741B90" w:rsidRDefault="00741B90" w:rsidP="00765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4229EB" w14:textId="77777777" w:rsidR="00741B90" w:rsidRDefault="00741B90" w:rsidP="00765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4F1741" w14:textId="77777777" w:rsidR="00741B90" w:rsidRDefault="00741B90" w:rsidP="00765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3BEE42" w14:textId="77777777" w:rsidR="00741B90" w:rsidRDefault="00741B90" w:rsidP="00765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30250E" w14:textId="77777777" w:rsidR="00741B90" w:rsidRDefault="00741B90" w:rsidP="00765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0A6414" w14:textId="77777777" w:rsidR="00741B90" w:rsidRDefault="00741B90" w:rsidP="00765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AE0C83" w14:textId="77777777" w:rsidR="00741B90" w:rsidRDefault="00741B90" w:rsidP="00765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22CEBD" w14:textId="77777777" w:rsidR="00741B90" w:rsidRDefault="00741B90" w:rsidP="00765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61F7A3" w14:textId="77777777" w:rsidR="00741B90" w:rsidRDefault="00741B90" w:rsidP="00765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65ECEC" w14:textId="77777777" w:rsidR="00741B90" w:rsidRDefault="00741B90" w:rsidP="00765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3F093A" w14:textId="77777777" w:rsidR="00741B90" w:rsidRDefault="00741B90" w:rsidP="00765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51DAB3" w14:textId="77777777" w:rsidR="00741B90" w:rsidRDefault="00741B90" w:rsidP="00741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3FDCB1" w14:textId="77777777" w:rsidR="00741B90" w:rsidRPr="00C34E04" w:rsidRDefault="00741B90" w:rsidP="00741B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E026012" w14:textId="77777777" w:rsidR="00C34E04" w:rsidRPr="00C34E04" w:rsidRDefault="00C34E04" w:rsidP="00C3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C2C705A" w14:textId="77777777" w:rsidR="00C34E04" w:rsidRDefault="000171E5" w:rsidP="000171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</w:pPr>
      <w:r w:rsidRPr="00741B90"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  <w:lastRenderedPageBreak/>
        <w:t>Календарно-тематическое планирование</w:t>
      </w:r>
    </w:p>
    <w:p w14:paraId="6FDEF00E" w14:textId="77777777" w:rsidR="00741B90" w:rsidRPr="00741B90" w:rsidRDefault="00741B90" w:rsidP="000171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3"/>
        <w:gridCol w:w="8791"/>
      </w:tblGrid>
      <w:tr w:rsidR="00765C12" w14:paraId="2081D650" w14:textId="77777777" w:rsidTr="00765C12">
        <w:trPr>
          <w:trHeight w:val="322"/>
        </w:trPr>
        <w:tc>
          <w:tcPr>
            <w:tcW w:w="673" w:type="dxa"/>
            <w:vMerge w:val="restart"/>
          </w:tcPr>
          <w:p w14:paraId="56AC2E3D" w14:textId="77777777" w:rsidR="00765C12" w:rsidRPr="00765C12" w:rsidRDefault="00765C12" w:rsidP="000171E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65C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791" w:type="dxa"/>
            <w:vMerge w:val="restart"/>
          </w:tcPr>
          <w:p w14:paraId="34262730" w14:textId="77777777" w:rsidR="00765C12" w:rsidRPr="00765C12" w:rsidRDefault="00765C12" w:rsidP="000171E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36BA34A1" w14:textId="77777777" w:rsidR="00765C12" w:rsidRPr="00765C12" w:rsidRDefault="00765C12" w:rsidP="000171E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65C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Тема  и</w:t>
            </w:r>
            <w:proofErr w:type="gramEnd"/>
            <w:r w:rsidRPr="00765C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форма занятий</w:t>
            </w:r>
          </w:p>
        </w:tc>
      </w:tr>
      <w:tr w:rsidR="00765C12" w14:paraId="033681C9" w14:textId="77777777" w:rsidTr="00765C12">
        <w:trPr>
          <w:trHeight w:val="322"/>
        </w:trPr>
        <w:tc>
          <w:tcPr>
            <w:tcW w:w="673" w:type="dxa"/>
            <w:vMerge/>
          </w:tcPr>
          <w:p w14:paraId="30077C07" w14:textId="77777777" w:rsidR="00765C12" w:rsidRPr="00765C12" w:rsidRDefault="00765C12" w:rsidP="000171E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91" w:type="dxa"/>
            <w:vMerge/>
          </w:tcPr>
          <w:p w14:paraId="7A1498CA" w14:textId="77777777" w:rsidR="00765C12" w:rsidRPr="00765C12" w:rsidRDefault="00765C12" w:rsidP="000171E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765C12" w14:paraId="686CD76F" w14:textId="77777777" w:rsidTr="00765C12">
        <w:tc>
          <w:tcPr>
            <w:tcW w:w="673" w:type="dxa"/>
          </w:tcPr>
          <w:p w14:paraId="5D1DADFF" w14:textId="77777777" w:rsidR="00765C12" w:rsidRPr="00765C12" w:rsidRDefault="00765C12" w:rsidP="000171E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65C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91" w:type="dxa"/>
          </w:tcPr>
          <w:p w14:paraId="34061553" w14:textId="77777777" w:rsidR="00765C12" w:rsidRPr="00765C12" w:rsidRDefault="00765C12" w:rsidP="000D0BC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65C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Вводный урок</w:t>
            </w:r>
          </w:p>
        </w:tc>
      </w:tr>
      <w:tr w:rsidR="00765C12" w14:paraId="6D25D392" w14:textId="77777777" w:rsidTr="00765C12">
        <w:tc>
          <w:tcPr>
            <w:tcW w:w="673" w:type="dxa"/>
          </w:tcPr>
          <w:p w14:paraId="3291A5B3" w14:textId="77777777" w:rsidR="00765C12" w:rsidRPr="00765C12" w:rsidRDefault="00765C12" w:rsidP="000171E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65C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91" w:type="dxa"/>
          </w:tcPr>
          <w:p w14:paraId="2090C6C2" w14:textId="77777777" w:rsidR="00765C12" w:rsidRPr="00765C12" w:rsidRDefault="00765C12" w:rsidP="00DE313D">
            <w:pPr>
              <w:numPr>
                <w:ilvl w:val="0"/>
                <w:numId w:val="17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65C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Акция «Покорми птиц зимой»</w:t>
            </w:r>
          </w:p>
        </w:tc>
      </w:tr>
      <w:tr w:rsidR="00765C12" w14:paraId="35D5086A" w14:textId="77777777" w:rsidTr="00765C12">
        <w:tc>
          <w:tcPr>
            <w:tcW w:w="673" w:type="dxa"/>
          </w:tcPr>
          <w:p w14:paraId="5F3272BC" w14:textId="77777777" w:rsidR="00765C12" w:rsidRPr="00765C12" w:rsidRDefault="00765C12" w:rsidP="000171E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65C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91" w:type="dxa"/>
          </w:tcPr>
          <w:p w14:paraId="2D266A9E" w14:textId="77777777" w:rsidR="00765C12" w:rsidRPr="00765C12" w:rsidRDefault="00765C12" w:rsidP="000D0BC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65C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Урок – сказка «Репка на экологический лад»</w:t>
            </w:r>
          </w:p>
        </w:tc>
      </w:tr>
      <w:tr w:rsidR="00765C12" w14:paraId="4E6F6E82" w14:textId="77777777" w:rsidTr="00765C12">
        <w:tc>
          <w:tcPr>
            <w:tcW w:w="673" w:type="dxa"/>
          </w:tcPr>
          <w:p w14:paraId="48B09C41" w14:textId="77777777" w:rsidR="00765C12" w:rsidRPr="00765C12" w:rsidRDefault="00765C12" w:rsidP="000171E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65C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91" w:type="dxa"/>
          </w:tcPr>
          <w:p w14:paraId="7F2F2370" w14:textId="77777777" w:rsidR="00765C12" w:rsidRPr="00765C12" w:rsidRDefault="00765C12" w:rsidP="000D0BCC">
            <w:pPr>
              <w:numPr>
                <w:ilvl w:val="0"/>
                <w:numId w:val="17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65C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Праздник  «</w:t>
            </w:r>
            <w:proofErr w:type="gramEnd"/>
            <w:r w:rsidRPr="00765C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День птиц»</w:t>
            </w:r>
          </w:p>
        </w:tc>
      </w:tr>
      <w:tr w:rsidR="00765C12" w14:paraId="176D0029" w14:textId="77777777" w:rsidTr="00765C12">
        <w:tc>
          <w:tcPr>
            <w:tcW w:w="673" w:type="dxa"/>
          </w:tcPr>
          <w:p w14:paraId="23EF3D95" w14:textId="77777777" w:rsidR="00765C12" w:rsidRPr="00765C12" w:rsidRDefault="00765C12" w:rsidP="000171E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65C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91" w:type="dxa"/>
          </w:tcPr>
          <w:p w14:paraId="55D9966F" w14:textId="77777777" w:rsidR="00765C12" w:rsidRPr="00765C12" w:rsidRDefault="00765C12" w:rsidP="00DE313D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65C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Беседа  «</w:t>
            </w:r>
            <w:proofErr w:type="gramEnd"/>
            <w:r w:rsidRPr="00765C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Зеленая аптека»</w:t>
            </w:r>
          </w:p>
        </w:tc>
      </w:tr>
      <w:tr w:rsidR="00765C12" w14:paraId="67774E67" w14:textId="77777777" w:rsidTr="00765C12">
        <w:tc>
          <w:tcPr>
            <w:tcW w:w="673" w:type="dxa"/>
          </w:tcPr>
          <w:p w14:paraId="4BABE495" w14:textId="77777777" w:rsidR="00765C12" w:rsidRPr="00765C12" w:rsidRDefault="00765C12" w:rsidP="000171E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65C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91" w:type="dxa"/>
          </w:tcPr>
          <w:p w14:paraId="7576BE81" w14:textId="77777777" w:rsidR="00765C12" w:rsidRPr="00765C12" w:rsidRDefault="00765C12" w:rsidP="00DE313D">
            <w:pPr>
              <w:numPr>
                <w:ilvl w:val="0"/>
                <w:numId w:val="17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65C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Акция «Родничок»</w:t>
            </w:r>
          </w:p>
        </w:tc>
      </w:tr>
      <w:tr w:rsidR="00765C12" w14:paraId="4609434B" w14:textId="77777777" w:rsidTr="00765C12">
        <w:tc>
          <w:tcPr>
            <w:tcW w:w="673" w:type="dxa"/>
          </w:tcPr>
          <w:p w14:paraId="6707A2DA" w14:textId="77777777" w:rsidR="00765C12" w:rsidRPr="00765C12" w:rsidRDefault="00765C12" w:rsidP="000171E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65C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91" w:type="dxa"/>
          </w:tcPr>
          <w:p w14:paraId="4773F19F" w14:textId="77777777" w:rsidR="00765C12" w:rsidRPr="00765C12" w:rsidRDefault="00765C12" w:rsidP="000D0BC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65C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Урок - наблюдение «Здоровье в саду и на грядке»</w:t>
            </w:r>
          </w:p>
        </w:tc>
      </w:tr>
      <w:tr w:rsidR="00765C12" w14:paraId="2639089D" w14:textId="77777777" w:rsidTr="00765C12">
        <w:tc>
          <w:tcPr>
            <w:tcW w:w="673" w:type="dxa"/>
          </w:tcPr>
          <w:p w14:paraId="6C67689D" w14:textId="77777777" w:rsidR="00765C12" w:rsidRPr="00765C12" w:rsidRDefault="00765C12" w:rsidP="000171E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65C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91" w:type="dxa"/>
          </w:tcPr>
          <w:p w14:paraId="1595931A" w14:textId="77777777" w:rsidR="00765C12" w:rsidRPr="00765C12" w:rsidRDefault="00765C12" w:rsidP="00DE313D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65C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Урок – деловая игра «Главное вещество планеты – вода»</w:t>
            </w:r>
          </w:p>
        </w:tc>
      </w:tr>
      <w:tr w:rsidR="00765C12" w14:paraId="3719CD66" w14:textId="77777777" w:rsidTr="00765C12">
        <w:tc>
          <w:tcPr>
            <w:tcW w:w="673" w:type="dxa"/>
          </w:tcPr>
          <w:p w14:paraId="750C4367" w14:textId="77777777" w:rsidR="00765C12" w:rsidRPr="00765C12" w:rsidRDefault="00765C12" w:rsidP="000171E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65C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91" w:type="dxa"/>
          </w:tcPr>
          <w:p w14:paraId="5839A91E" w14:textId="77777777" w:rsidR="00765C12" w:rsidRPr="00765C12" w:rsidRDefault="00765C12" w:rsidP="000D0BC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65C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Акция «Чем мы дышим»</w:t>
            </w:r>
          </w:p>
        </w:tc>
      </w:tr>
      <w:tr w:rsidR="00765C12" w14:paraId="3306DC5B" w14:textId="77777777" w:rsidTr="00765C12">
        <w:tc>
          <w:tcPr>
            <w:tcW w:w="673" w:type="dxa"/>
          </w:tcPr>
          <w:p w14:paraId="73E9924D" w14:textId="77777777" w:rsidR="00765C12" w:rsidRPr="00765C12" w:rsidRDefault="00765C12" w:rsidP="000171E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65C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91" w:type="dxa"/>
          </w:tcPr>
          <w:p w14:paraId="2F24D4DD" w14:textId="77777777" w:rsidR="00765C12" w:rsidRPr="00765C12" w:rsidRDefault="00765C12" w:rsidP="00DE313D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65C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День здоровья «Мы за ЗОЖ»</w:t>
            </w:r>
          </w:p>
        </w:tc>
      </w:tr>
      <w:tr w:rsidR="00765C12" w14:paraId="505C0E4C" w14:textId="77777777" w:rsidTr="00765C12">
        <w:tc>
          <w:tcPr>
            <w:tcW w:w="673" w:type="dxa"/>
          </w:tcPr>
          <w:p w14:paraId="29406022" w14:textId="77777777" w:rsidR="00765C12" w:rsidRPr="00765C12" w:rsidRDefault="00765C12" w:rsidP="000171E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65C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791" w:type="dxa"/>
          </w:tcPr>
          <w:p w14:paraId="3214505F" w14:textId="77777777" w:rsidR="00765C12" w:rsidRPr="00765C12" w:rsidRDefault="00765C12" w:rsidP="00741B9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65C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Знакомимся с «Красной книгой», беседа о причинах исчезновения растений и животных</w:t>
            </w:r>
          </w:p>
        </w:tc>
      </w:tr>
      <w:tr w:rsidR="00765C12" w14:paraId="11C7A95C" w14:textId="77777777" w:rsidTr="00765C12">
        <w:tc>
          <w:tcPr>
            <w:tcW w:w="673" w:type="dxa"/>
          </w:tcPr>
          <w:p w14:paraId="769D65E1" w14:textId="77777777" w:rsidR="00765C12" w:rsidRPr="00741B90" w:rsidRDefault="00765C12" w:rsidP="000171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791" w:type="dxa"/>
          </w:tcPr>
          <w:p w14:paraId="678FC6BA" w14:textId="77777777" w:rsidR="00765C12" w:rsidRPr="00741B90" w:rsidRDefault="00765C12" w:rsidP="00741B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Подведём итоги </w:t>
            </w:r>
          </w:p>
        </w:tc>
      </w:tr>
    </w:tbl>
    <w:p w14:paraId="200947E7" w14:textId="77777777" w:rsidR="00741B90" w:rsidRDefault="00741B90" w:rsidP="00741B90">
      <w:pPr>
        <w:shd w:val="clear" w:color="auto" w:fill="FFFFFF"/>
        <w:tabs>
          <w:tab w:val="left" w:pos="1728"/>
          <w:tab w:val="center" w:pos="4677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1F1824CA" w14:textId="77777777" w:rsidR="00C34E04" w:rsidRPr="00C34E04" w:rsidRDefault="00741B90" w:rsidP="00741B90">
      <w:pPr>
        <w:shd w:val="clear" w:color="auto" w:fill="FFFFFF"/>
        <w:tabs>
          <w:tab w:val="left" w:pos="1728"/>
          <w:tab w:val="center" w:pos="4677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ab/>
      </w:r>
      <w:r w:rsidR="00C34E04" w:rsidRPr="00C34E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Акции экологического клуба «Зеленый дом»</w:t>
      </w:r>
    </w:p>
    <w:p w14:paraId="7C4811E0" w14:textId="77777777" w:rsidR="00C34E04" w:rsidRPr="00C34E04" w:rsidRDefault="00C34E04" w:rsidP="00C34E0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Акция «Чем мы дышим?»</w:t>
      </w:r>
    </w:p>
    <w:p w14:paraId="73E2BCED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состояния окружающей среды ближайшего природного окружения – пришкольного участка.</w:t>
      </w:r>
    </w:p>
    <w:p w14:paraId="5C76C85B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Воспитание ответственного отношения к природе и здоровью человека.</w:t>
      </w:r>
    </w:p>
    <w:p w14:paraId="53F1396D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умений и навыков исследовательской работы.</w:t>
      </w:r>
    </w:p>
    <w:p w14:paraId="6834F9CA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Улучшение экологической обстановки пришкольного участка.</w:t>
      </w:r>
    </w:p>
    <w:p w14:paraId="535FA980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результат:</w:t>
      </w: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Оценка экологической обстановки на пришкольном участке и ее улучшение.</w:t>
      </w:r>
    </w:p>
    <w:p w14:paraId="17F67BA7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Рулетка измерительная, клейкая прозрачная лента, фотоаппарат, линейка, карандаш, блокнот.</w:t>
      </w:r>
    </w:p>
    <w:p w14:paraId="65F27B93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действий:</w:t>
      </w:r>
    </w:p>
    <w:p w14:paraId="227BA24D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1.</w:t>
      </w:r>
    </w:p>
    <w:p w14:paraId="7C0E2D06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школьной территории. Составление плана-схемы выделенных зон:</w:t>
      </w:r>
    </w:p>
    <w:p w14:paraId="46E24334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-здание школы,</w:t>
      </w:r>
    </w:p>
    <w:p w14:paraId="7138FDD3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-хозяйственная,</w:t>
      </w:r>
    </w:p>
    <w:p w14:paraId="326E82FC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-учебно-опытная,</w:t>
      </w:r>
    </w:p>
    <w:p w14:paraId="54A3D6C9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-отдыха,</w:t>
      </w:r>
    </w:p>
    <w:p w14:paraId="2C73C3AC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-спортивная</w:t>
      </w:r>
    </w:p>
    <w:p w14:paraId="7026717A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с помощью рулетки всех зон и составление плана - схемы.</w:t>
      </w:r>
    </w:p>
    <w:p w14:paraId="0DDC46EA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2.</w:t>
      </w:r>
    </w:p>
    <w:p w14:paraId="56994092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количества выхлопных газов, поступающих в атмосферу при школе за сутки.</w:t>
      </w:r>
    </w:p>
    <w:p w14:paraId="504EF868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Методика: Подсчитать какое количество автомобиле6й проходит по ближайшей автостраде за сутки и вычислить, сколько выхлопных газов выделяется, если известно, что 1 автомобиль в течение суток выбрасывает до 1кг выхлопных газов: 30 г углекислого газа, 6 г окиси азота и другие.</w:t>
      </w:r>
    </w:p>
    <w:p w14:paraId="009C7FAF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Результаты: за определяемые сутки прошло 65 автомобилей, 15 КАМАЗов и 14 тракторов. В атмосферу микрорайона выделилось 6,5 кг выхлопных газов, 1 кг 95 г угарного газа, 390 г оксидов азота.</w:t>
      </w:r>
    </w:p>
    <w:p w14:paraId="0EDAFE25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Часть 3.</w:t>
      </w:r>
    </w:p>
    <w:p w14:paraId="0254934F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степень запыленности.</w:t>
      </w:r>
    </w:p>
    <w:p w14:paraId="01A3EFB8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Методика: в различных местах школьной территории собрать листья растений и приложить к их поверхности клейкую ленту и сравнить отпечатанные контуры листа.</w:t>
      </w:r>
    </w:p>
    <w:p w14:paraId="09300F8C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Результат: со стороны автострады наибольшая запыленность.</w:t>
      </w:r>
    </w:p>
    <w:p w14:paraId="13D12857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4. Изучение зеленых насаждений.</w:t>
      </w:r>
    </w:p>
    <w:p w14:paraId="5A053C55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Защитная полоса протянулась вдоль забора и состоит из деревьев и кустарников площадью 100кв. м. на всей площади пришкольной территории 854 дерева, из них 408 берез, 295 кустарников. Общая площадь зеленых насаждений составляет 589 кв.м., что составляет 50 % пришкольной территории.</w:t>
      </w:r>
    </w:p>
    <w:p w14:paraId="15E86F67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акции: Площадь зеленых насаждений позволяет сделать вывод о благоприятном экологическом состоянии пришкольной территории, так как на одного человека нашей школы приходится 9,3 куб м зеленых насаждений, а также с западной и северной стороны на расстоянии 180-210 метров соответственно, школа окружена лесом. Деревья пришкольной территории в возрасте 25-30 лет, а значит они средней величины. А такие деревья за 24 часа восстанавливают столько кислорода, сколько необходимо для дыхания трех человек. В нашей школе работает и учится 550 человек. А значит, на каждого приходится 2,5 дерева. Массив зеленых насаждений расположен так, что со всех сторон защищает от пыли наше здание и прилегающую территорию. Полоса насаждений шириной 1,5 – 2 метра вдоль всего периметра забора школы еще и снижает шумовую нагрузку.</w:t>
      </w:r>
    </w:p>
    <w:p w14:paraId="4180B15F" w14:textId="3400D4EF" w:rsidR="00741B90" w:rsidRPr="00765C12" w:rsidRDefault="00C34E04" w:rsidP="00765C1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исследования пришкольной территории выяснилось, что с северной стороны пришкольного участка наполовину отсутствуют зеленые насаждения. Также с северной стороны расположена автомобильная дорога, от которой большая запыленность. Поэтому решением исследовательской группы стало: засадить северную часть пришкольного участка молодыми саженцами и одну треть пришкольной территории засеять газонной травой, тем самым сниз</w:t>
      </w:r>
      <w:r w:rsidR="0074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ить запыленность. </w:t>
      </w:r>
    </w:p>
    <w:p w14:paraId="0121550B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Акция: «Росток жизни».</w:t>
      </w:r>
    </w:p>
    <w:p w14:paraId="76C83E11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акции</w:t>
      </w: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</w:t>
      </w:r>
      <w:r w:rsidR="00DE3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дание зеленого сада внутри СДК</w:t>
      </w: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B01FF6B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16B0B12C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</w:t>
      </w:r>
      <w:r w:rsidR="00DE3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зеленый сад в стенах СДК </w:t>
      </w: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посадить комнатное или декоративное растение.</w:t>
      </w:r>
    </w:p>
    <w:p w14:paraId="13899DDC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-продолжить нравственное воспитание школьников,</w:t>
      </w:r>
    </w:p>
    <w:p w14:paraId="2179AF3B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-улучшить эколо</w:t>
      </w:r>
      <w:r w:rsidR="00DE3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гическую обстановку внутри СДК</w:t>
      </w: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счет зеленых растений.</w:t>
      </w:r>
    </w:p>
    <w:p w14:paraId="55B1F481" w14:textId="795B3C5E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</w:t>
      </w: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Комнатные и декоративные растения улучшат экологическое состояние внутри </w:t>
      </w:r>
      <w:r w:rsidR="0074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СДК</w:t>
      </w: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как выделяют кислород и задерживают пыль. Создадут ую</w:t>
      </w:r>
      <w:r w:rsidR="0074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тную </w:t>
      </w:r>
      <w:proofErr w:type="gramStart"/>
      <w:r w:rsidR="0074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обстановку </w:t>
      </w: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Продолжат воспитание чувства ответственности за уго</w:t>
      </w:r>
      <w:r w:rsidR="0074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 живой природы в стенах</w:t>
      </w: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разовьют умения и навыки по уходу за растениями и работы с землей, ухаживая за своими цветами- «ростками жизни», учащиеся хранят память о солдатах - земляках.</w:t>
      </w:r>
    </w:p>
    <w:p w14:paraId="26FDD39A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Акция «Родничок»</w:t>
      </w:r>
    </w:p>
    <w:p w14:paraId="72AB9382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очистка родника в лесу</w:t>
      </w:r>
    </w:p>
    <w:p w14:paraId="3B46D6E4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очистить родник, расположенный в местном лесу от мусора (сухие ветки, старые листья),</w:t>
      </w:r>
    </w:p>
    <w:p w14:paraId="27AEBBA0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прививать учащимся чувство ответственности за чистоту живой природы,</w:t>
      </w:r>
    </w:p>
    <w:p w14:paraId="7560B7F2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любовь к труду</w:t>
      </w:r>
    </w:p>
    <w:p w14:paraId="1A7DC26A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</w:t>
      </w: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родник очищается ежегодно в весенний - летний период, в основном детьми, посещающими летний пришкольный экологический лагерь.</w:t>
      </w:r>
    </w:p>
    <w:p w14:paraId="4293BCA1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5BF5CE3" w14:textId="77777777" w:rsidR="00765C12" w:rsidRDefault="00765C12" w:rsidP="00765C1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8B84308" w14:textId="28B2FDCD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Акция «Кормушка»</w:t>
      </w:r>
    </w:p>
    <w:p w14:paraId="0FF05BE2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изготовление кормушек для птиц</w:t>
      </w:r>
    </w:p>
    <w:p w14:paraId="130195A4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3ED67252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изготавливать кормушки для птиц,</w:t>
      </w:r>
    </w:p>
    <w:p w14:paraId="43EC810A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умения и навыки работы с орудиями труда,</w:t>
      </w:r>
    </w:p>
    <w:p w14:paraId="631F40E3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прививать чувство ответственности за животный мир в зимний период,</w:t>
      </w:r>
    </w:p>
    <w:p w14:paraId="41091FA7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любовь к природе</w:t>
      </w:r>
    </w:p>
    <w:p w14:paraId="37FECBFE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4E49123" w14:textId="77777777" w:rsidR="00C34E04" w:rsidRPr="00C34E04" w:rsidRDefault="00C34E04" w:rsidP="00765C12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Заключение</w:t>
      </w:r>
    </w:p>
    <w:p w14:paraId="0FA0B898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улучшаем природу, забыв, что сами нуждаемся в улучшении. Мы тратим миллиарды, возводя плотины на реках. Куда больше средств и сил мы положили на создание барьеров между людьми.</w:t>
      </w:r>
    </w:p>
    <w:p w14:paraId="23D660A2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Плотины на реках лишают нас рыбы, но дают хоты бы электричество и воду для полива.</w:t>
      </w:r>
    </w:p>
    <w:p w14:paraId="7245F047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Барьеры между людьми не дают ничего, кроме людского горя.</w:t>
      </w:r>
    </w:p>
    <w:p w14:paraId="001FD44D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Созидай! Но созидай осторожно и разумно, с оглядкой на человека, на мир людей и мир природы. О разрушении и так позаботится время.</w:t>
      </w:r>
    </w:p>
    <w:p w14:paraId="60202EDD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Впереди огни благополучия. Они вечны. Путь к ним нелегок, борьба тяжела, светлая цель оправдывает любые усилия. Объединимся же под знаком мудрости экологического гуманизма.</w:t>
      </w:r>
    </w:p>
    <w:p w14:paraId="4DB2CA86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Наше НЕТ:</w:t>
      </w:r>
    </w:p>
    <w:p w14:paraId="5F1050AB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любым войнам;</w:t>
      </w:r>
    </w:p>
    <w:p w14:paraId="0FF38FBC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любым битвам с Природой;</w:t>
      </w:r>
    </w:p>
    <w:p w14:paraId="0DDDCA16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безграмотному технократизму в природопользовании,</w:t>
      </w:r>
    </w:p>
    <w:p w14:paraId="109E569B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всему, что угрожает биосфере Земли, угрожает людям, каждому человеку.</w:t>
      </w:r>
    </w:p>
    <w:p w14:paraId="256D3D05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Наше ДА:</w:t>
      </w:r>
    </w:p>
    <w:p w14:paraId="6ACAB1F2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миру и спокойствию,</w:t>
      </w:r>
    </w:p>
    <w:p w14:paraId="7D19758A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-любви и уважению к Природе,</w:t>
      </w:r>
    </w:p>
    <w:p w14:paraId="54BF2D3C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сохранению биосферы того типа, в которой возник и развивался Человек разумный,</w:t>
      </w:r>
    </w:p>
    <w:p w14:paraId="45374B9C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максимальному сбережению видов живого, мест их обитания, всей природоохранной политике,</w:t>
      </w:r>
    </w:p>
    <w:p w14:paraId="755C8054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вниманию к человеку, ко мне, к тебе, к нему и к каждому,</w:t>
      </w:r>
    </w:p>
    <w:p w14:paraId="78B3FC7D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-ресурсосберегающим, экономным, малоотходным технологиям;</w:t>
      </w:r>
    </w:p>
    <w:p w14:paraId="2BEA4FDB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«замкнутым» циклам производства;</w:t>
      </w:r>
    </w:p>
    <w:p w14:paraId="5706558E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новым биологизированным путям развития сельского хозяйства;</w:t>
      </w:r>
    </w:p>
    <w:p w14:paraId="290D0FFD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-заводам без дыма, фабрикам без ядовитых стоков, автомашинам без удушливого выхлопа;</w:t>
      </w:r>
    </w:p>
    <w:p w14:paraId="752B29DC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-тишине;</w:t>
      </w:r>
    </w:p>
    <w:p w14:paraId="13F1CBAB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разуму и науке, осторожности и мудрости;</w:t>
      </w:r>
    </w:p>
    <w:p w14:paraId="3E1F2494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экологической культуре.</w:t>
      </w:r>
    </w:p>
    <w:p w14:paraId="4BCB2A37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Гений человечества должен служить только людям, их процветанию.</w:t>
      </w:r>
    </w:p>
    <w:p w14:paraId="4C1F61C3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Зеленый цвет</w:t>
      </w: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всему, что сберегает ресурсы жизни.</w:t>
      </w:r>
    </w:p>
    <w:p w14:paraId="6AF65140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Стоп</w:t>
      </w: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любому, кто транжирит их.</w:t>
      </w:r>
    </w:p>
    <w:p w14:paraId="0697F52C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тот не против нас, кто с нами!</w:t>
      </w:r>
    </w:p>
    <w:p w14:paraId="0EA54246" w14:textId="77777777" w:rsidR="00C34E04" w:rsidRPr="00C34E04" w:rsidRDefault="00C34E04" w:rsidP="00765C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E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74EC2E20" w14:textId="77777777" w:rsidR="00C34E04" w:rsidRPr="00C34E04" w:rsidRDefault="00C34E04" w:rsidP="00C34E0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3B27265" w14:textId="77777777" w:rsidR="002C21AF" w:rsidRDefault="002C21AF"/>
    <w:sectPr w:rsidR="002C21AF" w:rsidSect="00C34E04">
      <w:pgSz w:w="11906" w:h="16838"/>
      <w:pgMar w:top="1134" w:right="850" w:bottom="1134" w:left="1701" w:header="708" w:footer="708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D1443"/>
    <w:multiLevelType w:val="multilevel"/>
    <w:tmpl w:val="25CAFA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C3D8D"/>
    <w:multiLevelType w:val="multilevel"/>
    <w:tmpl w:val="0C1E2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3007F"/>
    <w:multiLevelType w:val="multilevel"/>
    <w:tmpl w:val="62E0C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3F6EA2"/>
    <w:multiLevelType w:val="multilevel"/>
    <w:tmpl w:val="0410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AE02E7"/>
    <w:multiLevelType w:val="multilevel"/>
    <w:tmpl w:val="1A9E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2E7DC2"/>
    <w:multiLevelType w:val="multilevel"/>
    <w:tmpl w:val="B5A06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3D25EA"/>
    <w:multiLevelType w:val="multilevel"/>
    <w:tmpl w:val="9C76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6C712D"/>
    <w:multiLevelType w:val="multilevel"/>
    <w:tmpl w:val="38A4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FB524A"/>
    <w:multiLevelType w:val="multilevel"/>
    <w:tmpl w:val="61686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4E59E4"/>
    <w:multiLevelType w:val="multilevel"/>
    <w:tmpl w:val="AD82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093A22"/>
    <w:multiLevelType w:val="multilevel"/>
    <w:tmpl w:val="C7F8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9B72FC"/>
    <w:multiLevelType w:val="multilevel"/>
    <w:tmpl w:val="E3AC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6B2261"/>
    <w:multiLevelType w:val="multilevel"/>
    <w:tmpl w:val="43103D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034C07"/>
    <w:multiLevelType w:val="multilevel"/>
    <w:tmpl w:val="EEDAC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3D017D"/>
    <w:multiLevelType w:val="multilevel"/>
    <w:tmpl w:val="832A4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677382"/>
    <w:multiLevelType w:val="multilevel"/>
    <w:tmpl w:val="11987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8A48FC"/>
    <w:multiLevelType w:val="multilevel"/>
    <w:tmpl w:val="3A94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704EEE"/>
    <w:multiLevelType w:val="multilevel"/>
    <w:tmpl w:val="A8BC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970257"/>
    <w:multiLevelType w:val="multilevel"/>
    <w:tmpl w:val="C3CC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B71E9A"/>
    <w:multiLevelType w:val="multilevel"/>
    <w:tmpl w:val="82FC5C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123CF9"/>
    <w:multiLevelType w:val="multilevel"/>
    <w:tmpl w:val="9FBEB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00182E"/>
    <w:multiLevelType w:val="multilevel"/>
    <w:tmpl w:val="83A0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685F33"/>
    <w:multiLevelType w:val="multilevel"/>
    <w:tmpl w:val="F828B8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2"/>
  </w:num>
  <w:num w:numId="3">
    <w:abstractNumId w:val="12"/>
  </w:num>
  <w:num w:numId="4">
    <w:abstractNumId w:val="7"/>
  </w:num>
  <w:num w:numId="5">
    <w:abstractNumId w:val="6"/>
  </w:num>
  <w:num w:numId="6">
    <w:abstractNumId w:val="19"/>
  </w:num>
  <w:num w:numId="7">
    <w:abstractNumId w:val="14"/>
  </w:num>
  <w:num w:numId="8">
    <w:abstractNumId w:val="9"/>
  </w:num>
  <w:num w:numId="9">
    <w:abstractNumId w:val="15"/>
  </w:num>
  <w:num w:numId="10">
    <w:abstractNumId w:val="18"/>
  </w:num>
  <w:num w:numId="11">
    <w:abstractNumId w:val="21"/>
  </w:num>
  <w:num w:numId="12">
    <w:abstractNumId w:val="11"/>
  </w:num>
  <w:num w:numId="13">
    <w:abstractNumId w:val="2"/>
  </w:num>
  <w:num w:numId="14">
    <w:abstractNumId w:val="20"/>
  </w:num>
  <w:num w:numId="15">
    <w:abstractNumId w:val="8"/>
  </w:num>
  <w:num w:numId="16">
    <w:abstractNumId w:val="3"/>
  </w:num>
  <w:num w:numId="17">
    <w:abstractNumId w:val="17"/>
  </w:num>
  <w:num w:numId="18">
    <w:abstractNumId w:val="16"/>
  </w:num>
  <w:num w:numId="19">
    <w:abstractNumId w:val="5"/>
  </w:num>
  <w:num w:numId="20">
    <w:abstractNumId w:val="13"/>
  </w:num>
  <w:num w:numId="21">
    <w:abstractNumId w:val="4"/>
  </w:num>
  <w:num w:numId="22">
    <w:abstractNumId w:val="1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740"/>
    <w:rsid w:val="000171E5"/>
    <w:rsid w:val="000D0BCC"/>
    <w:rsid w:val="000E3740"/>
    <w:rsid w:val="002C21AF"/>
    <w:rsid w:val="003D120F"/>
    <w:rsid w:val="00601A66"/>
    <w:rsid w:val="00741B90"/>
    <w:rsid w:val="00765C12"/>
    <w:rsid w:val="009978AB"/>
    <w:rsid w:val="00C34E04"/>
    <w:rsid w:val="00CA44ED"/>
    <w:rsid w:val="00D416B5"/>
    <w:rsid w:val="00DE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9B0A"/>
  <w15:docId w15:val="{3E0B4A6A-807D-461C-AAFD-E0AC63B1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E0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17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2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Анастасия</cp:lastModifiedBy>
  <cp:revision>4</cp:revision>
  <cp:lastPrinted>2020-03-27T15:00:00Z</cp:lastPrinted>
  <dcterms:created xsi:type="dcterms:W3CDTF">2020-03-27T14:09:00Z</dcterms:created>
  <dcterms:modified xsi:type="dcterms:W3CDTF">2021-03-01T08:40:00Z</dcterms:modified>
</cp:coreProperties>
</file>