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3" w:rsidRDefault="00726703" w:rsidP="001E7B53">
      <w:pPr>
        <w:jc w:val="center"/>
        <w:rPr>
          <w:b/>
          <w:sz w:val="28"/>
          <w:szCs w:val="28"/>
        </w:rPr>
      </w:pPr>
      <w:r w:rsidRPr="008768B6">
        <w:rPr>
          <w:b/>
          <w:sz w:val="28"/>
          <w:szCs w:val="28"/>
        </w:rPr>
        <w:t xml:space="preserve">Муниципальное </w:t>
      </w:r>
      <w:r w:rsidR="008D3F9F">
        <w:rPr>
          <w:b/>
          <w:sz w:val="28"/>
          <w:szCs w:val="28"/>
        </w:rPr>
        <w:t>бюджетное</w:t>
      </w:r>
      <w:r w:rsidRPr="008768B6">
        <w:rPr>
          <w:b/>
          <w:sz w:val="28"/>
          <w:szCs w:val="28"/>
        </w:rPr>
        <w:t xml:space="preserve"> </w:t>
      </w:r>
      <w:r w:rsidR="001E7B53">
        <w:rPr>
          <w:b/>
          <w:sz w:val="28"/>
          <w:szCs w:val="28"/>
        </w:rPr>
        <w:t>учреждение культуры</w:t>
      </w:r>
    </w:p>
    <w:p w:rsidR="001E7B53" w:rsidRDefault="001E7B53" w:rsidP="001E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:rsidR="00726703" w:rsidRDefault="001E7B53" w:rsidP="001E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«Дорожный СДК»</w:t>
      </w:r>
    </w:p>
    <w:p w:rsidR="00726703" w:rsidRPr="008768B6" w:rsidRDefault="00726703" w:rsidP="00726703">
      <w:pPr>
        <w:jc w:val="center"/>
        <w:rPr>
          <w:b/>
          <w:sz w:val="28"/>
          <w:szCs w:val="28"/>
        </w:rPr>
      </w:pPr>
    </w:p>
    <w:p w:rsidR="00726703" w:rsidRPr="008768B6" w:rsidRDefault="00726703" w:rsidP="00726703">
      <w:pPr>
        <w:rPr>
          <w:b/>
          <w:sz w:val="28"/>
          <w:szCs w:val="28"/>
        </w:rPr>
      </w:pPr>
    </w:p>
    <w:p w:rsidR="00726703" w:rsidRPr="008768B6" w:rsidRDefault="00726703" w:rsidP="00726703">
      <w:pPr>
        <w:jc w:val="center"/>
        <w:rPr>
          <w:b/>
          <w:sz w:val="28"/>
          <w:szCs w:val="28"/>
        </w:rPr>
      </w:pPr>
      <w:r w:rsidRPr="008768B6">
        <w:rPr>
          <w:b/>
          <w:sz w:val="28"/>
          <w:szCs w:val="28"/>
        </w:rPr>
        <w:t>ПРИКАЗ</w:t>
      </w:r>
    </w:p>
    <w:p w:rsidR="00726703" w:rsidRDefault="00C67345" w:rsidP="0072670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26703" w:rsidRPr="00C434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26703" w:rsidRPr="00C43414">
        <w:rPr>
          <w:sz w:val="28"/>
          <w:szCs w:val="28"/>
        </w:rPr>
        <w:t>.201</w:t>
      </w:r>
      <w:r w:rsidR="001E7B53">
        <w:rPr>
          <w:sz w:val="28"/>
          <w:szCs w:val="28"/>
        </w:rPr>
        <w:t>6</w:t>
      </w:r>
      <w:r>
        <w:rPr>
          <w:sz w:val="28"/>
          <w:szCs w:val="28"/>
        </w:rPr>
        <w:t>года</w:t>
      </w:r>
      <w:r w:rsidR="00726703" w:rsidRPr="00C4341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1E7B53">
        <w:rPr>
          <w:sz w:val="28"/>
          <w:szCs w:val="28"/>
        </w:rPr>
        <w:t xml:space="preserve">  </w:t>
      </w:r>
      <w:r w:rsidR="00726703" w:rsidRPr="00C434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</w:t>
      </w:r>
    </w:p>
    <w:p w:rsidR="00726703" w:rsidRPr="00C43414" w:rsidRDefault="00726703" w:rsidP="00726703">
      <w:pPr>
        <w:rPr>
          <w:sz w:val="28"/>
          <w:szCs w:val="28"/>
        </w:rPr>
      </w:pPr>
    </w:p>
    <w:p w:rsidR="00726703" w:rsidRPr="00C43414" w:rsidRDefault="00726703" w:rsidP="00726703">
      <w:pPr>
        <w:rPr>
          <w:sz w:val="28"/>
          <w:szCs w:val="28"/>
        </w:rPr>
      </w:pPr>
    </w:p>
    <w:p w:rsidR="00726703" w:rsidRPr="008768B6" w:rsidRDefault="00726703" w:rsidP="00726703">
      <w:pPr>
        <w:rPr>
          <w:b/>
          <w:sz w:val="28"/>
          <w:szCs w:val="28"/>
        </w:rPr>
      </w:pPr>
      <w:r w:rsidRPr="008768B6">
        <w:rPr>
          <w:b/>
          <w:sz w:val="28"/>
          <w:szCs w:val="28"/>
        </w:rPr>
        <w:t xml:space="preserve">О </w:t>
      </w:r>
      <w:r w:rsidR="001E7B53">
        <w:rPr>
          <w:b/>
          <w:sz w:val="28"/>
          <w:szCs w:val="28"/>
        </w:rPr>
        <w:t xml:space="preserve">запрете курения в МБУК </w:t>
      </w:r>
      <w:proofErr w:type="gramStart"/>
      <w:r w:rsidR="001E7B53">
        <w:rPr>
          <w:b/>
          <w:sz w:val="28"/>
          <w:szCs w:val="28"/>
        </w:rPr>
        <w:t>ИСП</w:t>
      </w:r>
      <w:proofErr w:type="gramEnd"/>
      <w:r w:rsidR="001E7B53">
        <w:rPr>
          <w:b/>
          <w:sz w:val="28"/>
          <w:szCs w:val="28"/>
        </w:rPr>
        <w:t xml:space="preserve"> «Дорожный СДК»</w:t>
      </w:r>
    </w:p>
    <w:p w:rsidR="00726703" w:rsidRPr="008768B6" w:rsidRDefault="00726703" w:rsidP="00726703">
      <w:pPr>
        <w:rPr>
          <w:b/>
          <w:sz w:val="28"/>
          <w:szCs w:val="28"/>
        </w:rPr>
      </w:pPr>
    </w:p>
    <w:p w:rsidR="00726703" w:rsidRPr="008768B6" w:rsidRDefault="008D3F9F" w:rsidP="00726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726703" w:rsidRPr="008768B6">
        <w:rPr>
          <w:sz w:val="28"/>
          <w:szCs w:val="28"/>
        </w:rPr>
        <w:t xml:space="preserve">В соответствии с требованиями Федерального закона от 23.02.2013г. № 15-ФЗ «Об охране здоровья граждан от воздействия окружающего табачного дыма и последствий  потребления табака», в целях пропаганды здорового образа жизни, повышения производительности труда работников учреждения и с </w:t>
      </w:r>
      <w:r w:rsidR="00726703">
        <w:rPr>
          <w:sz w:val="28"/>
          <w:szCs w:val="28"/>
        </w:rPr>
        <w:t>учетом отрицательных последствий</w:t>
      </w:r>
      <w:r w:rsidR="00726703" w:rsidRPr="008768B6">
        <w:rPr>
          <w:sz w:val="28"/>
          <w:szCs w:val="28"/>
        </w:rPr>
        <w:t xml:space="preserve"> влияния курения табака на организм человека, невозможности исключения  этого влияния на «пассивных курильщиков», а также обеспечения правил пожарной безопасности в учреждении</w:t>
      </w:r>
      <w:proofErr w:type="gramEnd"/>
    </w:p>
    <w:p w:rsidR="00726703" w:rsidRPr="008768B6" w:rsidRDefault="00726703" w:rsidP="00726703">
      <w:pPr>
        <w:jc w:val="both"/>
        <w:rPr>
          <w:sz w:val="28"/>
          <w:szCs w:val="28"/>
        </w:rPr>
      </w:pPr>
    </w:p>
    <w:p w:rsidR="00726703" w:rsidRPr="008768B6" w:rsidRDefault="00726703" w:rsidP="00726703">
      <w:pPr>
        <w:rPr>
          <w:b/>
          <w:sz w:val="28"/>
          <w:szCs w:val="28"/>
        </w:rPr>
      </w:pPr>
      <w:r w:rsidRPr="008768B6">
        <w:rPr>
          <w:b/>
          <w:sz w:val="28"/>
          <w:szCs w:val="28"/>
        </w:rPr>
        <w:t>ПРИКАЗЫВАЮ:</w:t>
      </w:r>
    </w:p>
    <w:p w:rsidR="00726703" w:rsidRPr="008768B6" w:rsidRDefault="00726703" w:rsidP="00726703">
      <w:pPr>
        <w:rPr>
          <w:sz w:val="28"/>
          <w:szCs w:val="28"/>
        </w:rPr>
      </w:pPr>
    </w:p>
    <w:p w:rsidR="00726703" w:rsidRPr="008768B6" w:rsidRDefault="00726703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8768B6">
        <w:rPr>
          <w:sz w:val="28"/>
          <w:szCs w:val="28"/>
        </w:rPr>
        <w:t>Утвердить Положение «О запрете кур</w:t>
      </w:r>
      <w:r w:rsidR="008D3F9F">
        <w:rPr>
          <w:sz w:val="28"/>
          <w:szCs w:val="28"/>
        </w:rPr>
        <w:t xml:space="preserve">ения в здании и на территории </w:t>
      </w:r>
      <w:r w:rsidR="001E7B53">
        <w:rPr>
          <w:sz w:val="28"/>
          <w:szCs w:val="28"/>
        </w:rPr>
        <w:t xml:space="preserve">МБУК </w:t>
      </w:r>
      <w:proofErr w:type="gramStart"/>
      <w:r w:rsidR="001E7B53">
        <w:rPr>
          <w:sz w:val="28"/>
          <w:szCs w:val="28"/>
        </w:rPr>
        <w:t>ИСП</w:t>
      </w:r>
      <w:proofErr w:type="gramEnd"/>
      <w:r w:rsidR="001E7B53">
        <w:rPr>
          <w:sz w:val="28"/>
          <w:szCs w:val="28"/>
        </w:rPr>
        <w:t xml:space="preserve"> «Дорожный СДК»</w:t>
      </w:r>
      <w:r w:rsidRPr="008768B6">
        <w:rPr>
          <w:sz w:val="28"/>
          <w:szCs w:val="28"/>
        </w:rPr>
        <w:t>»  (приложение 1).</w:t>
      </w:r>
    </w:p>
    <w:p w:rsidR="00726703" w:rsidRPr="008768B6" w:rsidRDefault="00726703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8768B6">
        <w:rPr>
          <w:sz w:val="28"/>
          <w:szCs w:val="28"/>
        </w:rPr>
        <w:t>Запретить курение та</w:t>
      </w:r>
      <w:r w:rsidR="001E7B53">
        <w:rPr>
          <w:sz w:val="28"/>
          <w:szCs w:val="28"/>
        </w:rPr>
        <w:t>бака в зданиях  и на территориях</w:t>
      </w:r>
      <w:r w:rsidR="008D3F9F">
        <w:rPr>
          <w:sz w:val="28"/>
          <w:szCs w:val="28"/>
        </w:rPr>
        <w:t xml:space="preserve"> </w:t>
      </w:r>
      <w:r w:rsidR="001E7B53">
        <w:rPr>
          <w:sz w:val="28"/>
          <w:szCs w:val="28"/>
        </w:rPr>
        <w:t xml:space="preserve">МБУК </w:t>
      </w:r>
      <w:proofErr w:type="gramStart"/>
      <w:r w:rsidR="001E7B53">
        <w:rPr>
          <w:sz w:val="28"/>
          <w:szCs w:val="28"/>
        </w:rPr>
        <w:t>ИСП</w:t>
      </w:r>
      <w:proofErr w:type="gramEnd"/>
      <w:r w:rsidR="001E7B53">
        <w:rPr>
          <w:sz w:val="28"/>
          <w:szCs w:val="28"/>
        </w:rPr>
        <w:t xml:space="preserve"> «Дорожный СДК».</w:t>
      </w:r>
    </w:p>
    <w:p w:rsidR="00726703" w:rsidRPr="008768B6" w:rsidRDefault="00726703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8768B6">
        <w:rPr>
          <w:sz w:val="28"/>
          <w:szCs w:val="28"/>
        </w:rPr>
        <w:t>Ознакомить с приказом и Положением «О запрете кур</w:t>
      </w:r>
      <w:r>
        <w:rPr>
          <w:sz w:val="28"/>
          <w:szCs w:val="28"/>
        </w:rPr>
        <w:t>ения в здан</w:t>
      </w:r>
      <w:r w:rsidR="001E7B53">
        <w:rPr>
          <w:sz w:val="28"/>
          <w:szCs w:val="28"/>
        </w:rPr>
        <w:t>иях и на территориях</w:t>
      </w:r>
      <w:r w:rsidR="008D3F9F">
        <w:rPr>
          <w:sz w:val="28"/>
          <w:szCs w:val="28"/>
        </w:rPr>
        <w:t xml:space="preserve"> </w:t>
      </w:r>
      <w:r w:rsidR="001E7B53">
        <w:rPr>
          <w:sz w:val="28"/>
          <w:szCs w:val="28"/>
        </w:rPr>
        <w:t xml:space="preserve">МБУК </w:t>
      </w:r>
      <w:proofErr w:type="gramStart"/>
      <w:r w:rsidR="001E7B53">
        <w:rPr>
          <w:sz w:val="28"/>
          <w:szCs w:val="28"/>
        </w:rPr>
        <w:t>ИСП</w:t>
      </w:r>
      <w:proofErr w:type="gramEnd"/>
      <w:r w:rsidR="001E7B53">
        <w:rPr>
          <w:sz w:val="28"/>
          <w:szCs w:val="28"/>
        </w:rPr>
        <w:t xml:space="preserve"> «Дорожный СДК»</w:t>
      </w:r>
      <w:r w:rsidR="005A5C4A">
        <w:rPr>
          <w:sz w:val="28"/>
          <w:szCs w:val="28"/>
        </w:rPr>
        <w:t xml:space="preserve"> </w:t>
      </w:r>
      <w:r w:rsidRPr="008768B6">
        <w:rPr>
          <w:sz w:val="28"/>
          <w:szCs w:val="28"/>
        </w:rPr>
        <w:t>под</w:t>
      </w:r>
      <w:r>
        <w:rPr>
          <w:sz w:val="28"/>
          <w:szCs w:val="28"/>
        </w:rPr>
        <w:t xml:space="preserve"> роспись всех</w:t>
      </w:r>
      <w:r w:rsidRPr="008768B6">
        <w:rPr>
          <w:sz w:val="28"/>
          <w:szCs w:val="28"/>
        </w:rPr>
        <w:t xml:space="preserve"> работников учре</w:t>
      </w:r>
      <w:r>
        <w:rPr>
          <w:sz w:val="28"/>
          <w:szCs w:val="28"/>
        </w:rPr>
        <w:t>ждения. Довести приказ и текст П</w:t>
      </w:r>
      <w:r w:rsidRPr="008768B6">
        <w:rPr>
          <w:sz w:val="28"/>
          <w:szCs w:val="28"/>
        </w:rPr>
        <w:t xml:space="preserve">оложения  до сведения </w:t>
      </w:r>
      <w:r w:rsidR="001E7B53">
        <w:rPr>
          <w:sz w:val="28"/>
          <w:szCs w:val="28"/>
        </w:rPr>
        <w:t xml:space="preserve">посетителей </w:t>
      </w:r>
      <w:r w:rsidRPr="008768B6">
        <w:rPr>
          <w:sz w:val="28"/>
          <w:szCs w:val="28"/>
        </w:rPr>
        <w:t>через информационные стенды, официальный сайт учреждения.</w:t>
      </w:r>
    </w:p>
    <w:p w:rsidR="00726703" w:rsidRPr="008E181A" w:rsidRDefault="001E7B53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Заведующим СДК</w:t>
      </w:r>
      <w:r w:rsidR="008E181A">
        <w:rPr>
          <w:sz w:val="28"/>
          <w:szCs w:val="28"/>
        </w:rPr>
        <w:t>,</w:t>
      </w:r>
      <w:r w:rsidR="00726703">
        <w:rPr>
          <w:sz w:val="28"/>
          <w:szCs w:val="28"/>
        </w:rPr>
        <w:t xml:space="preserve"> </w:t>
      </w:r>
      <w:proofErr w:type="gramStart"/>
      <w:r w:rsidR="00726703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</w:t>
      </w:r>
      <w:r w:rsidR="00726703">
        <w:rPr>
          <w:sz w:val="28"/>
          <w:szCs w:val="28"/>
        </w:rPr>
        <w:t>утвержденный знак «О</w:t>
      </w:r>
      <w:r>
        <w:rPr>
          <w:sz w:val="28"/>
          <w:szCs w:val="28"/>
        </w:rPr>
        <w:t xml:space="preserve"> запрете курения» в зданиях и на территориях</w:t>
      </w:r>
      <w:r w:rsidR="00726703" w:rsidRPr="008768B6">
        <w:rPr>
          <w:sz w:val="28"/>
          <w:szCs w:val="28"/>
        </w:rPr>
        <w:t xml:space="preserve"> учреждения.</w:t>
      </w:r>
    </w:p>
    <w:p w:rsidR="008E181A" w:rsidRPr="008E181A" w:rsidRDefault="008E181A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8E181A">
        <w:rPr>
          <w:sz w:val="28"/>
          <w:szCs w:val="28"/>
        </w:rPr>
        <w:t xml:space="preserve">Разместить во всех подразделениях учреждения, </w:t>
      </w:r>
      <w:r w:rsidRPr="008E181A">
        <w:rPr>
          <w:rStyle w:val="a3"/>
          <w:b w:val="0"/>
          <w:sz w:val="28"/>
          <w:szCs w:val="28"/>
        </w:rPr>
        <w:t xml:space="preserve">информацию </w:t>
      </w:r>
      <w:r w:rsidRPr="008E181A">
        <w:rPr>
          <w:sz w:val="28"/>
          <w:szCs w:val="28"/>
        </w:rPr>
        <w:t> о вреде потребления табака и о вредном воздействии табачного дыма для окружающих людей и мерах воздействия на нарушителей.</w:t>
      </w:r>
    </w:p>
    <w:p w:rsidR="00726703" w:rsidRPr="008768B6" w:rsidRDefault="001E7B53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6703">
        <w:rPr>
          <w:sz w:val="28"/>
          <w:szCs w:val="28"/>
        </w:rPr>
        <w:t>аз</w:t>
      </w:r>
      <w:r w:rsidR="00726703" w:rsidRPr="008768B6">
        <w:rPr>
          <w:sz w:val="28"/>
          <w:szCs w:val="28"/>
        </w:rPr>
        <w:t xml:space="preserve">местить на официальном </w:t>
      </w:r>
      <w:proofErr w:type="gramStart"/>
      <w:r w:rsidR="00726703" w:rsidRPr="008768B6">
        <w:rPr>
          <w:sz w:val="28"/>
          <w:szCs w:val="28"/>
        </w:rPr>
        <w:t>сайте</w:t>
      </w:r>
      <w:proofErr w:type="gramEnd"/>
      <w:r w:rsidR="00726703" w:rsidRPr="008768B6">
        <w:rPr>
          <w:sz w:val="28"/>
          <w:szCs w:val="28"/>
        </w:rPr>
        <w:t xml:space="preserve"> информацию о запрете курения.</w:t>
      </w:r>
    </w:p>
    <w:p w:rsidR="00726703" w:rsidRPr="008768B6" w:rsidRDefault="00726703" w:rsidP="0072670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768B6">
        <w:rPr>
          <w:sz w:val="28"/>
          <w:szCs w:val="28"/>
        </w:rPr>
        <w:t>Контроль за</w:t>
      </w:r>
      <w:proofErr w:type="gramEnd"/>
      <w:r w:rsidRPr="008768B6">
        <w:rPr>
          <w:sz w:val="28"/>
          <w:szCs w:val="28"/>
        </w:rPr>
        <w:t xml:space="preserve"> исполнением д</w:t>
      </w:r>
      <w:r>
        <w:rPr>
          <w:sz w:val="28"/>
          <w:szCs w:val="28"/>
        </w:rPr>
        <w:t>анного приказа оставляю за собой</w:t>
      </w:r>
      <w:r w:rsidRPr="008768B6">
        <w:rPr>
          <w:sz w:val="28"/>
          <w:szCs w:val="28"/>
        </w:rPr>
        <w:t>.</w:t>
      </w:r>
    </w:p>
    <w:p w:rsidR="00726703" w:rsidRPr="008768B6" w:rsidRDefault="00726703" w:rsidP="00726703">
      <w:pPr>
        <w:jc w:val="both"/>
        <w:rPr>
          <w:sz w:val="28"/>
          <w:szCs w:val="28"/>
        </w:rPr>
      </w:pPr>
    </w:p>
    <w:p w:rsidR="00726703" w:rsidRPr="008768B6" w:rsidRDefault="00726703" w:rsidP="00726703">
      <w:pPr>
        <w:jc w:val="both"/>
        <w:rPr>
          <w:sz w:val="28"/>
          <w:szCs w:val="28"/>
        </w:rPr>
      </w:pPr>
    </w:p>
    <w:p w:rsidR="00726703" w:rsidRPr="008768B6" w:rsidRDefault="00726703" w:rsidP="00726703">
      <w:pPr>
        <w:jc w:val="both"/>
        <w:rPr>
          <w:sz w:val="28"/>
          <w:szCs w:val="28"/>
        </w:rPr>
      </w:pPr>
    </w:p>
    <w:p w:rsidR="00726703" w:rsidRPr="008768B6" w:rsidRDefault="00726703" w:rsidP="00726703">
      <w:pPr>
        <w:rPr>
          <w:sz w:val="28"/>
          <w:szCs w:val="28"/>
        </w:rPr>
      </w:pPr>
    </w:p>
    <w:p w:rsidR="00726703" w:rsidRPr="008768B6" w:rsidRDefault="001E7B53" w:rsidP="0072670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</w:t>
      </w:r>
      <w:proofErr w:type="gramStart"/>
      <w:r>
        <w:rPr>
          <w:sz w:val="28"/>
          <w:szCs w:val="28"/>
        </w:rPr>
        <w:t>ИСП</w:t>
      </w:r>
      <w:proofErr w:type="gramEnd"/>
      <w:r>
        <w:rPr>
          <w:sz w:val="28"/>
          <w:szCs w:val="28"/>
        </w:rPr>
        <w:t xml:space="preserve"> «Дорожный СДК»                                              </w:t>
      </w:r>
      <w:proofErr w:type="spellStart"/>
      <w:r>
        <w:rPr>
          <w:sz w:val="28"/>
          <w:szCs w:val="28"/>
        </w:rPr>
        <w:t>В.С.Шкуро</w:t>
      </w:r>
      <w:proofErr w:type="spellEnd"/>
    </w:p>
    <w:p w:rsidR="00726703" w:rsidRPr="008768B6" w:rsidRDefault="00726703" w:rsidP="00726703">
      <w:pPr>
        <w:rPr>
          <w:sz w:val="28"/>
          <w:szCs w:val="28"/>
        </w:rPr>
      </w:pPr>
    </w:p>
    <w:p w:rsidR="00726703" w:rsidRPr="008768B6" w:rsidRDefault="00726703" w:rsidP="00726703">
      <w:pPr>
        <w:rPr>
          <w:sz w:val="28"/>
          <w:szCs w:val="28"/>
        </w:rPr>
      </w:pPr>
    </w:p>
    <w:p w:rsidR="00726703" w:rsidRPr="008768B6" w:rsidRDefault="00726703" w:rsidP="00726703">
      <w:pPr>
        <w:rPr>
          <w:sz w:val="28"/>
          <w:szCs w:val="28"/>
        </w:rPr>
      </w:pPr>
    </w:p>
    <w:p w:rsidR="00726703" w:rsidRPr="008768B6" w:rsidRDefault="00726703" w:rsidP="00726703">
      <w:pPr>
        <w:rPr>
          <w:sz w:val="28"/>
          <w:szCs w:val="28"/>
        </w:rPr>
      </w:pPr>
    </w:p>
    <w:p w:rsidR="00327003" w:rsidRDefault="00327003" w:rsidP="00327003">
      <w:pPr>
        <w:tabs>
          <w:tab w:val="left" w:pos="6096"/>
        </w:tabs>
        <w:suppressAutoHyphens/>
        <w:jc w:val="both"/>
        <w:rPr>
          <w:color w:val="000000"/>
          <w:sz w:val="28"/>
          <w:szCs w:val="28"/>
        </w:rPr>
      </w:pPr>
    </w:p>
    <w:p w:rsidR="001E7B53" w:rsidRDefault="001E7B53" w:rsidP="00327003">
      <w:pPr>
        <w:tabs>
          <w:tab w:val="left" w:pos="6096"/>
        </w:tabs>
        <w:suppressAutoHyphens/>
        <w:ind w:left="-567" w:firstLine="6521"/>
        <w:jc w:val="both"/>
        <w:rPr>
          <w:color w:val="000000"/>
        </w:rPr>
      </w:pPr>
    </w:p>
    <w:p w:rsidR="001E7B53" w:rsidRPr="00C67345" w:rsidRDefault="001E7B53" w:rsidP="00327003">
      <w:pPr>
        <w:tabs>
          <w:tab w:val="left" w:pos="6096"/>
        </w:tabs>
        <w:suppressAutoHyphens/>
        <w:ind w:left="-567" w:firstLine="6521"/>
        <w:jc w:val="both"/>
        <w:rPr>
          <w:color w:val="000000"/>
          <w:sz w:val="28"/>
          <w:szCs w:val="28"/>
        </w:rPr>
      </w:pPr>
    </w:p>
    <w:p w:rsidR="00327003" w:rsidRPr="00C67345" w:rsidRDefault="00327003" w:rsidP="001E7B53">
      <w:pPr>
        <w:tabs>
          <w:tab w:val="left" w:pos="6096"/>
        </w:tabs>
        <w:suppressAutoHyphens/>
        <w:ind w:left="-567" w:firstLine="6521"/>
        <w:jc w:val="right"/>
        <w:rPr>
          <w:color w:val="000000"/>
          <w:sz w:val="28"/>
          <w:szCs w:val="28"/>
        </w:rPr>
      </w:pPr>
      <w:r w:rsidRPr="00C67345">
        <w:rPr>
          <w:color w:val="000000"/>
          <w:sz w:val="28"/>
          <w:szCs w:val="28"/>
        </w:rPr>
        <w:t xml:space="preserve">УТВЕРЖДЕНО </w:t>
      </w:r>
    </w:p>
    <w:p w:rsidR="00327003" w:rsidRPr="00C67345" w:rsidRDefault="00327003" w:rsidP="001E7B53">
      <w:pPr>
        <w:tabs>
          <w:tab w:val="left" w:pos="6096"/>
        </w:tabs>
        <w:suppressAutoHyphens/>
        <w:ind w:left="-567" w:firstLine="6521"/>
        <w:jc w:val="right"/>
        <w:rPr>
          <w:color w:val="000000"/>
          <w:sz w:val="28"/>
          <w:szCs w:val="28"/>
        </w:rPr>
      </w:pPr>
      <w:r w:rsidRPr="00C67345">
        <w:rPr>
          <w:color w:val="000000"/>
          <w:sz w:val="28"/>
          <w:szCs w:val="28"/>
        </w:rPr>
        <w:t xml:space="preserve">приказом </w:t>
      </w:r>
    </w:p>
    <w:p w:rsidR="001E7B53" w:rsidRPr="00C67345" w:rsidRDefault="001E7B53" w:rsidP="001E7B53">
      <w:pPr>
        <w:tabs>
          <w:tab w:val="left" w:pos="6096"/>
        </w:tabs>
        <w:suppressAutoHyphens/>
        <w:ind w:left="-567" w:firstLine="6521"/>
        <w:jc w:val="right"/>
        <w:rPr>
          <w:color w:val="000000"/>
          <w:sz w:val="28"/>
          <w:szCs w:val="28"/>
        </w:rPr>
      </w:pPr>
      <w:r w:rsidRPr="00C67345">
        <w:rPr>
          <w:color w:val="000000"/>
          <w:sz w:val="28"/>
          <w:szCs w:val="28"/>
        </w:rPr>
        <w:t xml:space="preserve">директора МБУК </w:t>
      </w:r>
      <w:proofErr w:type="gramStart"/>
      <w:r w:rsidRPr="00C67345">
        <w:rPr>
          <w:color w:val="000000"/>
          <w:sz w:val="28"/>
          <w:szCs w:val="28"/>
        </w:rPr>
        <w:t>ИСП</w:t>
      </w:r>
      <w:proofErr w:type="gramEnd"/>
    </w:p>
    <w:p w:rsidR="00327003" w:rsidRPr="00C67345" w:rsidRDefault="001E7B53" w:rsidP="001E7B53">
      <w:pPr>
        <w:tabs>
          <w:tab w:val="left" w:pos="6096"/>
        </w:tabs>
        <w:suppressAutoHyphens/>
        <w:ind w:left="-567" w:firstLine="6521"/>
        <w:jc w:val="right"/>
        <w:rPr>
          <w:color w:val="000000"/>
          <w:sz w:val="28"/>
          <w:szCs w:val="28"/>
        </w:rPr>
      </w:pPr>
      <w:r w:rsidRPr="00C67345">
        <w:rPr>
          <w:color w:val="000000"/>
          <w:sz w:val="28"/>
          <w:szCs w:val="28"/>
        </w:rPr>
        <w:t xml:space="preserve"> «Дорожный СДК»</w:t>
      </w:r>
    </w:p>
    <w:p w:rsidR="00327003" w:rsidRPr="00C67345" w:rsidRDefault="00C67345" w:rsidP="001E7B53">
      <w:pPr>
        <w:tabs>
          <w:tab w:val="left" w:pos="6096"/>
        </w:tabs>
        <w:suppressAutoHyphens/>
        <w:ind w:left="-567" w:firstLine="65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</w:t>
      </w:r>
      <w:r w:rsidR="00327003" w:rsidRPr="00C673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327003" w:rsidRPr="00C67345">
        <w:rPr>
          <w:color w:val="000000"/>
          <w:sz w:val="28"/>
          <w:szCs w:val="28"/>
        </w:rPr>
        <w:t>.201</w:t>
      </w:r>
      <w:r w:rsidR="001E7B53" w:rsidRPr="00C67345">
        <w:rPr>
          <w:color w:val="000000"/>
          <w:sz w:val="28"/>
          <w:szCs w:val="28"/>
        </w:rPr>
        <w:t>6</w:t>
      </w:r>
      <w:r w:rsidR="00327003" w:rsidRPr="00C67345">
        <w:rPr>
          <w:color w:val="000000"/>
          <w:sz w:val="28"/>
          <w:szCs w:val="28"/>
        </w:rPr>
        <w:t>г.   №</w:t>
      </w:r>
      <w:r w:rsidR="001E7B53" w:rsidRPr="00C673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73</w:t>
      </w:r>
      <w:bookmarkStart w:id="0" w:name="_GoBack"/>
      <w:bookmarkEnd w:id="0"/>
    </w:p>
    <w:p w:rsidR="00327003" w:rsidRPr="00C67345" w:rsidRDefault="00327003" w:rsidP="00327003">
      <w:pPr>
        <w:suppressAutoHyphens/>
        <w:jc w:val="both"/>
        <w:rPr>
          <w:color w:val="000000"/>
          <w:sz w:val="28"/>
          <w:szCs w:val="28"/>
        </w:rPr>
      </w:pPr>
    </w:p>
    <w:p w:rsidR="00327003" w:rsidRPr="003715A4" w:rsidRDefault="00327003" w:rsidP="00327003">
      <w:pPr>
        <w:suppressAutoHyphens/>
        <w:ind w:left="-567" w:firstLine="567"/>
        <w:jc w:val="both"/>
        <w:rPr>
          <w:color w:val="000000"/>
          <w:sz w:val="28"/>
          <w:szCs w:val="28"/>
        </w:rPr>
      </w:pPr>
    </w:p>
    <w:p w:rsidR="00327003" w:rsidRDefault="00327003" w:rsidP="00327003">
      <w:pPr>
        <w:suppressAutoHyphens/>
        <w:ind w:left="-567" w:firstLine="567"/>
        <w:jc w:val="center"/>
        <w:rPr>
          <w:b/>
          <w:color w:val="000000"/>
          <w:sz w:val="28"/>
          <w:szCs w:val="28"/>
        </w:rPr>
      </w:pPr>
      <w:r w:rsidRPr="003C6123">
        <w:rPr>
          <w:b/>
          <w:color w:val="000000"/>
          <w:sz w:val="28"/>
          <w:szCs w:val="28"/>
        </w:rPr>
        <w:t>ПОЛОЖЕНИЕ</w:t>
      </w:r>
    </w:p>
    <w:p w:rsidR="00327003" w:rsidRPr="003C6123" w:rsidRDefault="001E7B53" w:rsidP="00327003">
      <w:pPr>
        <w:suppressAutoHyphens/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МБУК </w:t>
      </w:r>
      <w:proofErr w:type="gramStart"/>
      <w:r>
        <w:rPr>
          <w:rStyle w:val="a3"/>
          <w:rFonts w:eastAsiaTheme="majorEastAsia"/>
          <w:sz w:val="28"/>
          <w:szCs w:val="28"/>
        </w:rPr>
        <w:t>ИСП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«Дорожный СДК»</w:t>
      </w:r>
    </w:p>
    <w:p w:rsidR="00327003" w:rsidRPr="003C6123" w:rsidRDefault="001E7B53" w:rsidP="00327003">
      <w:pPr>
        <w:jc w:val="center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о запрете курения в зданиях</w:t>
      </w:r>
      <w:r w:rsidR="00327003" w:rsidRPr="003C6123">
        <w:rPr>
          <w:rStyle w:val="a3"/>
          <w:rFonts w:eastAsiaTheme="majorEastAsia"/>
          <w:sz w:val="28"/>
          <w:szCs w:val="28"/>
        </w:rPr>
        <w:t xml:space="preserve"> и </w:t>
      </w:r>
      <w:r>
        <w:rPr>
          <w:rStyle w:val="a3"/>
          <w:rFonts w:eastAsiaTheme="majorEastAsia"/>
          <w:sz w:val="28"/>
          <w:szCs w:val="28"/>
        </w:rPr>
        <w:t xml:space="preserve">на </w:t>
      </w:r>
      <w:proofErr w:type="gramStart"/>
      <w:r>
        <w:rPr>
          <w:rStyle w:val="a3"/>
          <w:rFonts w:eastAsiaTheme="majorEastAsia"/>
          <w:sz w:val="28"/>
          <w:szCs w:val="28"/>
        </w:rPr>
        <w:t>прилегающей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территориях</w:t>
      </w:r>
    </w:p>
    <w:p w:rsidR="00327003" w:rsidRDefault="00327003" w:rsidP="00327003">
      <w:pPr>
        <w:rPr>
          <w:rStyle w:val="a3"/>
          <w:rFonts w:eastAsiaTheme="majorEastAsia"/>
        </w:rPr>
      </w:pPr>
    </w:p>
    <w:p w:rsidR="00327003" w:rsidRDefault="00327003" w:rsidP="00327003">
      <w:pPr>
        <w:jc w:val="center"/>
        <w:rPr>
          <w:rStyle w:val="a3"/>
          <w:rFonts w:eastAsiaTheme="majorEastAsia"/>
        </w:rPr>
      </w:pPr>
    </w:p>
    <w:p w:rsidR="00327003" w:rsidRPr="003C6123" w:rsidRDefault="00327003" w:rsidP="0032700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6123">
        <w:rPr>
          <w:b/>
          <w:sz w:val="28"/>
          <w:szCs w:val="28"/>
        </w:rPr>
        <w:t>Общие положения</w:t>
      </w: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Настоящее Положение 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</w:t>
      </w:r>
      <w:r>
        <w:rPr>
          <w:sz w:val="28"/>
          <w:szCs w:val="28"/>
        </w:rPr>
        <w:t xml:space="preserve"> воспитания, создания</w:t>
      </w:r>
      <w:r w:rsidRPr="003C6123">
        <w:rPr>
          <w:sz w:val="28"/>
          <w:szCs w:val="28"/>
        </w:rPr>
        <w:t xml:space="preserve"> безопасных условий пребывания в ДОУ, </w:t>
      </w:r>
      <w:r w:rsidRPr="003C6123">
        <w:rPr>
          <w:color w:val="000000"/>
          <w:sz w:val="28"/>
          <w:szCs w:val="28"/>
        </w:rPr>
        <w:t xml:space="preserve">пропаганды здорового образа жизни среди воспитанников, </w:t>
      </w:r>
      <w:r w:rsidRPr="003C6123">
        <w:rPr>
          <w:sz w:val="28"/>
          <w:szCs w:val="28"/>
        </w:rPr>
        <w:t>воспитания навыков культурного поведения.</w:t>
      </w:r>
    </w:p>
    <w:p w:rsidR="00327003" w:rsidRPr="007712C7" w:rsidRDefault="00327003" w:rsidP="00327003">
      <w:pPr>
        <w:ind w:firstLine="709"/>
        <w:jc w:val="both"/>
        <w:rPr>
          <w:b/>
        </w:rPr>
      </w:pPr>
    </w:p>
    <w:p w:rsidR="00327003" w:rsidRPr="003C6123" w:rsidRDefault="00327003" w:rsidP="0032700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6123">
        <w:rPr>
          <w:b/>
          <w:sz w:val="28"/>
          <w:szCs w:val="28"/>
        </w:rPr>
        <w:t>О запрете курения</w:t>
      </w:r>
    </w:p>
    <w:p w:rsidR="00327003" w:rsidRPr="003C6123" w:rsidRDefault="00327003" w:rsidP="00327003">
      <w:pPr>
        <w:ind w:firstLine="700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2.1. Согласно действующему законодательству: </w:t>
      </w:r>
      <w:r w:rsidRPr="003C6123">
        <w:rPr>
          <w:color w:val="000000"/>
          <w:sz w:val="28"/>
          <w:szCs w:val="28"/>
        </w:rPr>
        <w:t>ФЗ № 15 от 23.02.2013г. «</w:t>
      </w:r>
      <w:r w:rsidRPr="003C6123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Pr="003C6123">
        <w:rPr>
          <w:color w:val="000000"/>
          <w:sz w:val="28"/>
          <w:szCs w:val="28"/>
        </w:rPr>
        <w:t xml:space="preserve">» </w:t>
      </w:r>
      <w:r w:rsidRPr="003C6123">
        <w:rPr>
          <w:sz w:val="28"/>
          <w:szCs w:val="28"/>
        </w:rPr>
        <w:t xml:space="preserve"> запрещается курение: </w:t>
      </w:r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- в помещении </w:t>
      </w:r>
      <w:r w:rsidR="001E7B53">
        <w:rPr>
          <w:sz w:val="28"/>
          <w:szCs w:val="28"/>
        </w:rPr>
        <w:t>сельских домов культуры</w:t>
      </w:r>
      <w:r w:rsidRPr="003C6123">
        <w:rPr>
          <w:sz w:val="28"/>
          <w:szCs w:val="28"/>
        </w:rPr>
        <w:t xml:space="preserve"> (кабинетах, туалетных комнатах, </w:t>
      </w:r>
      <w:r w:rsidR="001E7B53">
        <w:rPr>
          <w:sz w:val="28"/>
          <w:szCs w:val="28"/>
        </w:rPr>
        <w:t>лестничных площадках</w:t>
      </w:r>
      <w:proofErr w:type="gramStart"/>
      <w:r w:rsidR="001E7B53">
        <w:rPr>
          <w:sz w:val="28"/>
          <w:szCs w:val="28"/>
        </w:rPr>
        <w:t xml:space="preserve">, </w:t>
      </w:r>
      <w:r w:rsidRPr="003C6123">
        <w:rPr>
          <w:sz w:val="28"/>
          <w:szCs w:val="28"/>
        </w:rPr>
        <w:t>);</w:t>
      </w:r>
      <w:proofErr w:type="gramEnd"/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- на территории </w:t>
      </w:r>
      <w:r w:rsidR="001E7B53">
        <w:rPr>
          <w:sz w:val="28"/>
          <w:szCs w:val="28"/>
        </w:rPr>
        <w:t>сельских домов культуры</w:t>
      </w:r>
      <w:r w:rsidRPr="003C6123">
        <w:rPr>
          <w:sz w:val="28"/>
          <w:szCs w:val="28"/>
        </w:rPr>
        <w:t xml:space="preserve"> (крыльце и территории,</w:t>
      </w:r>
      <w:r w:rsidR="001E7B53">
        <w:rPr>
          <w:sz w:val="28"/>
          <w:szCs w:val="28"/>
        </w:rPr>
        <w:t xml:space="preserve"> детских игровых </w:t>
      </w:r>
      <w:proofErr w:type="spellStart"/>
      <w:r w:rsidR="001E7B53">
        <w:rPr>
          <w:sz w:val="28"/>
          <w:szCs w:val="28"/>
        </w:rPr>
        <w:t>площадках</w:t>
      </w:r>
      <w:proofErr w:type="gramStart"/>
      <w:r w:rsidR="001E7B53">
        <w:rPr>
          <w:sz w:val="28"/>
          <w:szCs w:val="28"/>
        </w:rPr>
        <w:t>,т</w:t>
      </w:r>
      <w:proofErr w:type="gramEnd"/>
      <w:r w:rsidR="001E7B53">
        <w:rPr>
          <w:sz w:val="28"/>
          <w:szCs w:val="28"/>
        </w:rPr>
        <w:t>уалетах</w:t>
      </w:r>
      <w:proofErr w:type="spellEnd"/>
      <w:r w:rsidRPr="003C6123">
        <w:rPr>
          <w:sz w:val="28"/>
          <w:szCs w:val="28"/>
        </w:rPr>
        <w:t>).</w:t>
      </w:r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C6123">
        <w:rPr>
          <w:sz w:val="28"/>
          <w:szCs w:val="28"/>
        </w:rPr>
        <w:t>Н</w:t>
      </w:r>
      <w:r>
        <w:rPr>
          <w:sz w:val="28"/>
          <w:szCs w:val="28"/>
        </w:rPr>
        <w:t>арушение</w:t>
      </w:r>
      <w:r w:rsidRPr="003C6123">
        <w:rPr>
          <w:sz w:val="28"/>
          <w:szCs w:val="28"/>
        </w:rPr>
        <w:t xml:space="preserve"> влечет за собой привлечение к административной ответственности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3C6123">
        <w:rPr>
          <w:sz w:val="28"/>
          <w:szCs w:val="28"/>
        </w:rPr>
        <w:t>.</w:t>
      </w: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2.3. Согласно Правилам </w:t>
      </w:r>
      <w:r>
        <w:rPr>
          <w:sz w:val="28"/>
          <w:szCs w:val="28"/>
        </w:rPr>
        <w:t xml:space="preserve">противопожарного режима </w:t>
      </w:r>
      <w:r w:rsidRPr="003C6123">
        <w:rPr>
          <w:sz w:val="28"/>
          <w:szCs w:val="28"/>
        </w:rPr>
        <w:t xml:space="preserve"> в Российской Федерации </w:t>
      </w:r>
      <w:r>
        <w:rPr>
          <w:sz w:val="28"/>
          <w:szCs w:val="28"/>
        </w:rPr>
        <w:t xml:space="preserve">  № 390  от  </w:t>
      </w:r>
      <w:r w:rsidRPr="003C6123">
        <w:rPr>
          <w:sz w:val="28"/>
          <w:szCs w:val="28"/>
        </w:rPr>
        <w:t>25</w:t>
      </w:r>
      <w:r>
        <w:rPr>
          <w:sz w:val="28"/>
          <w:szCs w:val="28"/>
        </w:rPr>
        <w:t xml:space="preserve">.04.12г. запрещено </w:t>
      </w:r>
      <w:r w:rsidRPr="003C6123">
        <w:rPr>
          <w:sz w:val="28"/>
          <w:szCs w:val="28"/>
        </w:rPr>
        <w:t xml:space="preserve">курение </w:t>
      </w:r>
      <w:r w:rsidR="001E7B53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учреждениях</w:t>
      </w:r>
      <w:r w:rsidR="001E7B53">
        <w:rPr>
          <w:sz w:val="28"/>
          <w:szCs w:val="28"/>
        </w:rPr>
        <w:t xml:space="preserve"> культуры</w:t>
      </w:r>
      <w:r w:rsidRPr="003C6123">
        <w:rPr>
          <w:sz w:val="28"/>
          <w:szCs w:val="28"/>
        </w:rPr>
        <w:t>.</w:t>
      </w: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10D3C">
        <w:rPr>
          <w:sz w:val="28"/>
          <w:szCs w:val="28"/>
        </w:rPr>
        <w:t>В</w:t>
      </w:r>
      <w:r w:rsidRPr="003C6123">
        <w:rPr>
          <w:sz w:val="28"/>
          <w:szCs w:val="28"/>
        </w:rPr>
        <w:t xml:space="preserve"> случае нарушения данного запрета администрация </w:t>
      </w:r>
      <w:r w:rsidR="001E7B53">
        <w:rPr>
          <w:sz w:val="28"/>
          <w:szCs w:val="28"/>
        </w:rPr>
        <w:t xml:space="preserve">МБУК </w:t>
      </w:r>
      <w:proofErr w:type="gramStart"/>
      <w:r w:rsidR="001E7B53">
        <w:rPr>
          <w:sz w:val="28"/>
          <w:szCs w:val="28"/>
        </w:rPr>
        <w:t>ИСП</w:t>
      </w:r>
      <w:proofErr w:type="gramEnd"/>
      <w:r w:rsidR="001E7B53">
        <w:rPr>
          <w:sz w:val="28"/>
          <w:szCs w:val="28"/>
        </w:rPr>
        <w:t xml:space="preserve"> «Дорожный СДК»</w:t>
      </w:r>
      <w:r>
        <w:rPr>
          <w:sz w:val="28"/>
          <w:szCs w:val="28"/>
        </w:rPr>
        <w:t xml:space="preserve"> вправе наложить на сотрудника</w:t>
      </w:r>
      <w:r w:rsidRPr="003C6123">
        <w:rPr>
          <w:sz w:val="28"/>
          <w:szCs w:val="28"/>
        </w:rPr>
        <w:t xml:space="preserve"> дисциплинарное взыскание в виде:</w:t>
      </w:r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- замечания;</w:t>
      </w:r>
    </w:p>
    <w:p w:rsidR="00327003" w:rsidRDefault="00327003" w:rsidP="00327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выговора.</w:t>
      </w:r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При неоднократном </w:t>
      </w:r>
      <w:proofErr w:type="gramStart"/>
      <w:r w:rsidRPr="003C6123">
        <w:rPr>
          <w:sz w:val="28"/>
          <w:szCs w:val="28"/>
        </w:rPr>
        <w:t>нарушении</w:t>
      </w:r>
      <w:proofErr w:type="gramEnd"/>
      <w:r w:rsidRPr="003C6123">
        <w:rPr>
          <w:sz w:val="28"/>
          <w:szCs w:val="28"/>
        </w:rPr>
        <w:t xml:space="preserve"> запрета админист</w:t>
      </w:r>
      <w:r>
        <w:rPr>
          <w:sz w:val="28"/>
          <w:szCs w:val="28"/>
        </w:rPr>
        <w:t xml:space="preserve">рация вправе уволить сотрудника из-за угрозы пожара </w:t>
      </w:r>
      <w:r w:rsidRPr="003C6123">
        <w:rPr>
          <w:sz w:val="28"/>
          <w:szCs w:val="28"/>
        </w:rPr>
        <w:t>и ущемления прав</w:t>
      </w:r>
      <w:r>
        <w:rPr>
          <w:sz w:val="28"/>
          <w:szCs w:val="28"/>
        </w:rPr>
        <w:t xml:space="preserve"> </w:t>
      </w:r>
      <w:r w:rsidR="001E7B53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и</w:t>
      </w:r>
      <w:r w:rsidRPr="003C6123">
        <w:rPr>
          <w:sz w:val="28"/>
          <w:szCs w:val="28"/>
        </w:rPr>
        <w:t xml:space="preserve"> некурящих лиц.</w:t>
      </w:r>
    </w:p>
    <w:p w:rsidR="00327003" w:rsidRDefault="00327003" w:rsidP="00327003">
      <w:pPr>
        <w:ind w:firstLine="708"/>
        <w:jc w:val="both"/>
        <w:rPr>
          <w:sz w:val="28"/>
          <w:szCs w:val="28"/>
        </w:rPr>
      </w:pPr>
    </w:p>
    <w:p w:rsidR="00327003" w:rsidRDefault="00327003" w:rsidP="00327003">
      <w:pPr>
        <w:ind w:firstLine="708"/>
        <w:jc w:val="both"/>
        <w:rPr>
          <w:sz w:val="28"/>
          <w:szCs w:val="28"/>
        </w:rPr>
      </w:pP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</w:p>
    <w:p w:rsidR="00327003" w:rsidRPr="003C6123" w:rsidRDefault="00327003" w:rsidP="00327003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3C6123">
        <w:rPr>
          <w:b/>
          <w:sz w:val="28"/>
          <w:szCs w:val="28"/>
        </w:rPr>
        <w:t>Контроль и ответственность</w:t>
      </w:r>
    </w:p>
    <w:p w:rsidR="00327003" w:rsidRPr="003C6123" w:rsidRDefault="00327003" w:rsidP="00327003">
      <w:pPr>
        <w:spacing w:line="276" w:lineRule="auto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        3.1. Контроль </w:t>
      </w:r>
      <w:r>
        <w:rPr>
          <w:sz w:val="28"/>
          <w:szCs w:val="28"/>
        </w:rPr>
        <w:t>над</w:t>
      </w:r>
      <w:r w:rsidRPr="003C6123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данного П</w:t>
      </w:r>
      <w:r w:rsidRPr="003C6123">
        <w:rPr>
          <w:sz w:val="28"/>
          <w:szCs w:val="28"/>
        </w:rPr>
        <w:t>оложения осущес</w:t>
      </w:r>
      <w:r>
        <w:rPr>
          <w:sz w:val="28"/>
          <w:szCs w:val="28"/>
        </w:rPr>
        <w:t>твляется администрацией учреждения</w:t>
      </w:r>
      <w:r w:rsidRPr="003C6123">
        <w:rPr>
          <w:sz w:val="28"/>
          <w:szCs w:val="28"/>
        </w:rPr>
        <w:t>. </w:t>
      </w:r>
    </w:p>
    <w:p w:rsidR="00327003" w:rsidRPr="003C6123" w:rsidRDefault="00327003" w:rsidP="00327003">
      <w:pPr>
        <w:spacing w:line="276" w:lineRule="auto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       3.2. В случае</w:t>
      </w:r>
      <w:r>
        <w:rPr>
          <w:sz w:val="28"/>
          <w:szCs w:val="28"/>
        </w:rPr>
        <w:t xml:space="preserve"> наруше</w:t>
      </w:r>
      <w:r w:rsidR="001E7B53">
        <w:rPr>
          <w:sz w:val="28"/>
          <w:szCs w:val="28"/>
        </w:rPr>
        <w:t>ния    данного Положения директор</w:t>
      </w:r>
      <w:r>
        <w:rPr>
          <w:sz w:val="28"/>
          <w:szCs w:val="28"/>
        </w:rPr>
        <w:t xml:space="preserve"> принимают</w:t>
      </w:r>
      <w:r w:rsidRPr="003C6123">
        <w:rPr>
          <w:sz w:val="28"/>
          <w:szCs w:val="28"/>
        </w:rPr>
        <w:t xml:space="preserve"> меры по исправлению ситуации: беседа с сотр</w:t>
      </w:r>
      <w:r>
        <w:rPr>
          <w:sz w:val="28"/>
          <w:szCs w:val="28"/>
        </w:rPr>
        <w:t>уд</w:t>
      </w:r>
      <w:r w:rsidR="001E7B53">
        <w:rPr>
          <w:sz w:val="28"/>
          <w:szCs w:val="28"/>
        </w:rPr>
        <w:t>ником в присутствии коллектива</w:t>
      </w:r>
      <w:r w:rsidRPr="003C6123">
        <w:rPr>
          <w:sz w:val="28"/>
          <w:szCs w:val="28"/>
        </w:rPr>
        <w:t xml:space="preserve">.  </w:t>
      </w:r>
    </w:p>
    <w:p w:rsidR="00327003" w:rsidRPr="003C6123" w:rsidRDefault="00327003" w:rsidP="00327003">
      <w:pPr>
        <w:spacing w:line="276" w:lineRule="auto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       3.3. Систематическое несоблюдение требований настоящего Поло</w:t>
      </w:r>
      <w:r>
        <w:rPr>
          <w:sz w:val="28"/>
          <w:szCs w:val="28"/>
        </w:rPr>
        <w:t xml:space="preserve">жения работниками учреждения влечет за собой </w:t>
      </w:r>
      <w:r w:rsidRPr="003C6123">
        <w:rPr>
          <w:sz w:val="28"/>
          <w:szCs w:val="28"/>
        </w:rPr>
        <w:t>привлечение к административной ответственности.</w:t>
      </w:r>
    </w:p>
    <w:p w:rsidR="00327003" w:rsidRPr="003C612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3.4. Ответственное лицо фиксирует нарушение и п</w:t>
      </w:r>
      <w:r>
        <w:rPr>
          <w:sz w:val="28"/>
          <w:szCs w:val="28"/>
        </w:rPr>
        <w:t xml:space="preserve">ишет заявление на имя </w:t>
      </w:r>
      <w:r w:rsidR="001E7B53">
        <w:rPr>
          <w:sz w:val="28"/>
          <w:szCs w:val="28"/>
        </w:rPr>
        <w:t>директора</w:t>
      </w:r>
      <w:r>
        <w:rPr>
          <w:sz w:val="28"/>
          <w:szCs w:val="28"/>
        </w:rPr>
        <w:t>, который</w:t>
      </w:r>
      <w:r w:rsidRPr="003C6123">
        <w:rPr>
          <w:sz w:val="28"/>
          <w:szCs w:val="28"/>
        </w:rPr>
        <w:t xml:space="preserve"> направляет обращение в МЧС.</w:t>
      </w:r>
    </w:p>
    <w:p w:rsidR="00327003" w:rsidRPr="003C612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3.5.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рублей;</w:t>
      </w:r>
      <w:r>
        <w:rPr>
          <w:sz w:val="28"/>
          <w:szCs w:val="28"/>
        </w:rPr>
        <w:t xml:space="preserve">  на юридических лиц</w:t>
      </w:r>
      <w:r w:rsidRPr="003C6123">
        <w:rPr>
          <w:sz w:val="28"/>
          <w:szCs w:val="28"/>
        </w:rPr>
        <w:t xml:space="preserve"> – от 150000 до 200000 тысяч рублей.</w:t>
      </w: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1E7B53" w:rsidP="00327003">
      <w:pPr>
        <w:spacing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Ъ</w:t>
      </w:r>
    </w:p>
    <w:p w:rsidR="001E7B53" w:rsidRDefault="001E7B5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1E7B53" w:rsidRDefault="001E7B5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1E7B53" w:rsidRDefault="001E7B5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327003" w:rsidRPr="003C6123" w:rsidRDefault="00327003" w:rsidP="00327003">
      <w:pPr>
        <w:spacing w:line="276" w:lineRule="auto"/>
        <w:ind w:firstLine="400"/>
        <w:jc w:val="both"/>
        <w:rPr>
          <w:rStyle w:val="a3"/>
          <w:rFonts w:eastAsiaTheme="majorEastAsia"/>
          <w:b w:val="0"/>
          <w:bCs w:val="0"/>
          <w:sz w:val="28"/>
          <w:szCs w:val="28"/>
        </w:rPr>
      </w:pPr>
    </w:p>
    <w:p w:rsidR="00327003" w:rsidRPr="003C6123" w:rsidRDefault="00327003" w:rsidP="00327003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  <w:rFonts w:eastAsiaTheme="majorEastAsia"/>
          <w:sz w:val="28"/>
          <w:szCs w:val="28"/>
        </w:rPr>
      </w:pPr>
      <w:r w:rsidRPr="003C6123">
        <w:rPr>
          <w:rStyle w:val="a3"/>
          <w:rFonts w:eastAsiaTheme="majorEastAsia"/>
          <w:sz w:val="28"/>
          <w:szCs w:val="28"/>
        </w:rPr>
        <w:t>Приложение 1</w:t>
      </w:r>
    </w:p>
    <w:p w:rsidR="00327003" w:rsidRPr="003C6123" w:rsidRDefault="00327003" w:rsidP="00327003">
      <w:pPr>
        <w:pStyle w:val="acenter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3C6123">
        <w:rPr>
          <w:rStyle w:val="a3"/>
          <w:rFonts w:eastAsiaTheme="majorEastAsia"/>
          <w:sz w:val="28"/>
          <w:szCs w:val="28"/>
        </w:rPr>
        <w:t>Федеральный Закон</w:t>
      </w:r>
      <w:r w:rsidRPr="003C6123">
        <w:rPr>
          <w:b/>
          <w:bCs/>
          <w:sz w:val="28"/>
          <w:szCs w:val="28"/>
        </w:rPr>
        <w:br/>
      </w:r>
      <w:r w:rsidRPr="003C6123">
        <w:rPr>
          <w:rStyle w:val="a3"/>
          <w:rFonts w:eastAsiaTheme="majorEastAsia"/>
          <w:sz w:val="28"/>
          <w:szCs w:val="28"/>
        </w:rPr>
        <w:t>от 10 июля 2001 г № 87-ФЗ</w:t>
      </w:r>
      <w:r w:rsidRPr="003C6123">
        <w:rPr>
          <w:b/>
          <w:bCs/>
          <w:sz w:val="28"/>
          <w:szCs w:val="28"/>
        </w:rPr>
        <w:br/>
      </w:r>
      <w:r w:rsidRPr="003C6123">
        <w:rPr>
          <w:rStyle w:val="a3"/>
          <w:rFonts w:eastAsiaTheme="majorEastAsia"/>
          <w:sz w:val="28"/>
          <w:szCs w:val="28"/>
        </w:rPr>
        <w:t>"ОБ ОГРАНИЧЕНИИ КУРЕНИЯ ТАБАКА"</w:t>
      </w:r>
      <w:r w:rsidRPr="003C6123">
        <w:rPr>
          <w:b/>
          <w:bCs/>
          <w:sz w:val="28"/>
          <w:szCs w:val="28"/>
        </w:rPr>
        <w:br/>
      </w:r>
      <w:r w:rsidRPr="003C6123">
        <w:rPr>
          <w:rStyle w:val="a3"/>
          <w:rFonts w:eastAsiaTheme="majorEastAsia"/>
          <w:sz w:val="28"/>
          <w:szCs w:val="28"/>
        </w:rPr>
        <w:t>Принят Государственной Думой 21 июня 2001 года.</w:t>
      </w:r>
      <w:r w:rsidRPr="003C6123">
        <w:rPr>
          <w:b/>
          <w:bCs/>
          <w:sz w:val="28"/>
          <w:szCs w:val="28"/>
        </w:rPr>
        <w:br/>
      </w:r>
      <w:proofErr w:type="gramStart"/>
      <w:r w:rsidRPr="003C6123">
        <w:rPr>
          <w:rStyle w:val="a3"/>
          <w:rFonts w:eastAsiaTheme="majorEastAsia"/>
          <w:sz w:val="28"/>
          <w:szCs w:val="28"/>
        </w:rPr>
        <w:t>Одобрен</w:t>
      </w:r>
      <w:proofErr w:type="gramEnd"/>
      <w:r w:rsidRPr="003C6123">
        <w:rPr>
          <w:rStyle w:val="a3"/>
          <w:rFonts w:eastAsiaTheme="majorEastAsia"/>
          <w:sz w:val="28"/>
          <w:szCs w:val="28"/>
        </w:rPr>
        <w:t xml:space="preserve"> Советом Федерации 29 июня 2001 года.</w:t>
      </w:r>
      <w:r w:rsidRPr="003C6123">
        <w:rPr>
          <w:b/>
          <w:bCs/>
          <w:sz w:val="28"/>
          <w:szCs w:val="28"/>
        </w:rPr>
        <w:br/>
      </w:r>
      <w:r w:rsidRPr="003C6123">
        <w:rPr>
          <w:rStyle w:val="a3"/>
          <w:rFonts w:eastAsiaTheme="majorEastAsia"/>
          <w:sz w:val="28"/>
          <w:szCs w:val="28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327003" w:rsidRPr="003C6123" w:rsidRDefault="00327003" w:rsidP="00327003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123">
        <w:rPr>
          <w:rFonts w:ascii="Times New Roman" w:hAnsi="Times New Roman" w:cs="Times New Roman"/>
          <w:sz w:val="28"/>
          <w:szCs w:val="28"/>
        </w:rPr>
        <w:t>(Извлечение)</w:t>
      </w:r>
    </w:p>
    <w:p w:rsidR="00327003" w:rsidRPr="003C6123" w:rsidRDefault="00327003" w:rsidP="00327003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7003" w:rsidRPr="003C6123" w:rsidRDefault="00327003" w:rsidP="00327003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123">
        <w:rPr>
          <w:rStyle w:val="a3"/>
          <w:rFonts w:ascii="Times New Roman" w:eastAsiaTheme="majorEastAsia" w:hAnsi="Times New Roman" w:cs="Times New Roman"/>
          <w:sz w:val="28"/>
          <w:szCs w:val="28"/>
        </w:rPr>
        <w:t>Статья 1. Основные понятия</w:t>
      </w:r>
      <w:r w:rsidRPr="003C61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6123">
        <w:rPr>
          <w:rFonts w:ascii="Times New Roman" w:hAnsi="Times New Roman" w:cs="Times New Roman"/>
          <w:sz w:val="28"/>
          <w:szCs w:val="28"/>
        </w:rPr>
        <w:t xml:space="preserve"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3C6123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3C6123">
        <w:rPr>
          <w:rFonts w:ascii="Times New Roman" w:hAnsi="Times New Roman" w:cs="Times New Roman"/>
          <w:sz w:val="28"/>
          <w:szCs w:val="28"/>
        </w:rPr>
        <w:t>, табак трубочный, табак курительный, махорк</w:t>
      </w:r>
      <w:proofErr w:type="gramStart"/>
      <w:r w:rsidRPr="003C61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6123">
        <w:rPr>
          <w:rFonts w:ascii="Times New Roman" w:hAnsi="Times New Roman" w:cs="Times New Roman"/>
          <w:sz w:val="28"/>
          <w:szCs w:val="28"/>
        </w:rPr>
        <w:t xml:space="preserve"> крупка курительная;</w:t>
      </w:r>
      <w:r w:rsidRPr="003C6123">
        <w:rPr>
          <w:rFonts w:ascii="Times New Roman" w:hAnsi="Times New Roman" w:cs="Times New Roman"/>
          <w:sz w:val="28"/>
          <w:szCs w:val="28"/>
        </w:rPr>
        <w:br/>
        <w:t>• курение табака - вдыхание дыма тлеющих табачных изделий;</w:t>
      </w:r>
      <w:r w:rsidRPr="003C6123">
        <w:rPr>
          <w:rFonts w:ascii="Times New Roman" w:hAnsi="Times New Roman" w:cs="Times New Roman"/>
          <w:sz w:val="28"/>
          <w:szCs w:val="28"/>
        </w:rPr>
        <w:br/>
        <w:t>• никотин - вещество, содержащееся в табаке;</w:t>
      </w:r>
      <w:r w:rsidRPr="003C6123">
        <w:rPr>
          <w:rFonts w:ascii="Times New Roman" w:hAnsi="Times New Roman" w:cs="Times New Roman"/>
          <w:sz w:val="28"/>
          <w:szCs w:val="28"/>
        </w:rPr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3C6123">
        <w:rPr>
          <w:rFonts w:ascii="Times New Roman" w:hAnsi="Times New Roman" w:cs="Times New Roman"/>
          <w:sz w:val="28"/>
          <w:szCs w:val="28"/>
        </w:rPr>
        <w:br/>
        <w:t>• окружающий табачный дым - табачный дым, содержащийся в атмосферном воздухе закрытых помещений, в которых осуществляется курение табака.</w:t>
      </w:r>
    </w:p>
    <w:p w:rsidR="00327003" w:rsidRPr="003C6123" w:rsidRDefault="00327003" w:rsidP="00327003">
      <w:pPr>
        <w:pStyle w:val="a4"/>
        <w:spacing w:before="0" w:after="0" w:line="276" w:lineRule="auto"/>
        <w:ind w:firstLine="851"/>
        <w:rPr>
          <w:rStyle w:val="a3"/>
          <w:rFonts w:ascii="Times New Roman" w:eastAsiaTheme="majorEastAsia" w:hAnsi="Times New Roman" w:cs="Times New Roman"/>
          <w:sz w:val="28"/>
          <w:szCs w:val="28"/>
        </w:rPr>
      </w:pPr>
    </w:p>
    <w:p w:rsidR="00327003" w:rsidRPr="003C6123" w:rsidRDefault="00327003" w:rsidP="00327003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123">
        <w:rPr>
          <w:rStyle w:val="a3"/>
          <w:rFonts w:ascii="Times New Roman" w:eastAsiaTheme="majorEastAsia" w:hAnsi="Times New Roman" w:cs="Times New Roman"/>
          <w:sz w:val="28"/>
          <w:szCs w:val="28"/>
        </w:rPr>
        <w:t>Статья 4. Запрещение розничной продажи табачных изделий лицам, не достигшим возраста 18 лет</w:t>
      </w:r>
      <w:r w:rsidRPr="003C61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6123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3C61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C6123">
        <w:rPr>
          <w:rFonts w:ascii="Times New Roman" w:hAnsi="Times New Roman" w:cs="Times New Roman"/>
          <w:sz w:val="28"/>
          <w:szCs w:val="28"/>
        </w:rPr>
        <w:t>а территории Российской Федерации не допускается розничная продажа табачных изделий лицам, не достигшим возраста 18 лет.</w:t>
      </w:r>
      <w:r w:rsidRPr="003C6123">
        <w:rPr>
          <w:rFonts w:ascii="Times New Roman" w:hAnsi="Times New Roman" w:cs="Times New Roman"/>
          <w:sz w:val="28"/>
          <w:szCs w:val="28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327003" w:rsidRPr="003C6123" w:rsidRDefault="00327003" w:rsidP="00327003">
      <w:pPr>
        <w:pStyle w:val="a4"/>
        <w:spacing w:before="0" w:after="0" w:line="276" w:lineRule="auto"/>
        <w:ind w:firstLine="851"/>
        <w:rPr>
          <w:rStyle w:val="a3"/>
          <w:rFonts w:ascii="Times New Roman" w:eastAsiaTheme="majorEastAsia" w:hAnsi="Times New Roman" w:cs="Times New Roman"/>
          <w:sz w:val="28"/>
          <w:szCs w:val="28"/>
        </w:rPr>
      </w:pPr>
    </w:p>
    <w:p w:rsidR="00327003" w:rsidRPr="003034E3" w:rsidRDefault="00327003" w:rsidP="00327003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C6123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Статья 6. </w:t>
      </w:r>
      <w:proofErr w:type="gramStart"/>
      <w:r w:rsidRPr="003C6123">
        <w:rPr>
          <w:rStyle w:val="a3"/>
          <w:rFonts w:ascii="Times New Roman" w:eastAsiaTheme="majorEastAsia" w:hAnsi="Times New Roman" w:cs="Times New Roman"/>
          <w:sz w:val="28"/>
          <w:szCs w:val="28"/>
        </w:rPr>
        <w:t>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3C61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6123">
        <w:rPr>
          <w:rFonts w:ascii="Times New Roman" w:hAnsi="Times New Roman" w:cs="Times New Roman"/>
          <w:sz w:val="28"/>
          <w:szCs w:val="28"/>
        </w:rPr>
        <w:lastRenderedPageBreak/>
        <w:t>Нарушение положений данной статьи влечет за собой привлечение к административной ответственности в 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proofErr w:type="gramEnd"/>
    </w:p>
    <w:p w:rsidR="00327003" w:rsidRPr="003C6123" w:rsidRDefault="00327003" w:rsidP="00327003">
      <w:pPr>
        <w:pStyle w:val="a4"/>
        <w:spacing w:before="0"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C6123">
        <w:rPr>
          <w:rStyle w:val="a3"/>
          <w:rFonts w:ascii="Times New Roman" w:eastAsiaTheme="majorEastAsia" w:hAnsi="Times New Roman" w:cs="Times New Roman"/>
          <w:sz w:val="28"/>
          <w:szCs w:val="28"/>
        </w:rPr>
        <w:t>Президент Российской Федерации В.Путин</w:t>
      </w:r>
    </w:p>
    <w:p w:rsidR="00327003" w:rsidRPr="003034E3" w:rsidRDefault="00327003" w:rsidP="00327003">
      <w:pPr>
        <w:pStyle w:val="a4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123">
        <w:rPr>
          <w:rFonts w:ascii="Times New Roman" w:hAnsi="Times New Roman" w:cs="Times New Roman"/>
          <w:sz w:val="28"/>
          <w:szCs w:val="28"/>
          <w:vertAlign w:val="superscript"/>
        </w:rPr>
        <w:t xml:space="preserve">Информация размещена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20.12.2011</w:t>
      </w: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tabs>
          <w:tab w:val="left" w:pos="624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Приложение  2</w:t>
      </w: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>Федеральный закон от 10 июля 2001 г. N 87-ФЗ</w:t>
      </w:r>
      <w:r w:rsidRPr="003C6123">
        <w:rPr>
          <w:b/>
          <w:bCs/>
          <w:sz w:val="28"/>
          <w:szCs w:val="28"/>
        </w:rPr>
        <w:br/>
        <w:t>"Об ограничении курения табака"</w:t>
      </w: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>(информация об изменениях</w:t>
      </w:r>
      <w:proofErr w:type="gramStart"/>
      <w:r w:rsidRPr="003C6123">
        <w:rPr>
          <w:b/>
          <w:bCs/>
          <w:sz w:val="28"/>
          <w:szCs w:val="28"/>
        </w:rPr>
        <w:t> )</w:t>
      </w:r>
      <w:proofErr w:type="gramEnd"/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 xml:space="preserve">C изменениями и дополнениями </w:t>
      </w:r>
      <w:proofErr w:type="gramStart"/>
      <w:r w:rsidRPr="003C6123">
        <w:rPr>
          <w:b/>
          <w:bCs/>
          <w:sz w:val="28"/>
          <w:szCs w:val="28"/>
        </w:rPr>
        <w:t>от</w:t>
      </w:r>
      <w:proofErr w:type="gramEnd"/>
      <w:r w:rsidRPr="003C6123">
        <w:rPr>
          <w:b/>
          <w:bCs/>
          <w:sz w:val="28"/>
          <w:szCs w:val="28"/>
        </w:rPr>
        <w:t>:</w:t>
      </w: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>31 декабря 2002 г., 10 января 2003 г., 1 декабря 2004 г., 26 июля 2006 г., 8 ноября 2007 г., 22 декабря 2008 г.</w:t>
      </w: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proofErr w:type="gramStart"/>
      <w:r w:rsidRPr="003C6123">
        <w:rPr>
          <w:b/>
          <w:bCs/>
          <w:sz w:val="28"/>
          <w:szCs w:val="28"/>
        </w:rPr>
        <w:t>Принят</w:t>
      </w:r>
      <w:proofErr w:type="gramEnd"/>
      <w:r w:rsidRPr="003C6123">
        <w:rPr>
          <w:b/>
          <w:bCs/>
          <w:sz w:val="28"/>
          <w:szCs w:val="28"/>
        </w:rPr>
        <w:t xml:space="preserve"> Государственной Думой 21 июня 2001 года</w:t>
      </w: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3C6123">
        <w:rPr>
          <w:b/>
          <w:bCs/>
          <w:sz w:val="28"/>
          <w:szCs w:val="28"/>
        </w:rPr>
        <w:t>Одобрен</w:t>
      </w:r>
      <w:proofErr w:type="gramEnd"/>
      <w:r w:rsidRPr="003C6123">
        <w:rPr>
          <w:b/>
          <w:bCs/>
          <w:sz w:val="28"/>
          <w:szCs w:val="28"/>
        </w:rPr>
        <w:t xml:space="preserve"> Советом Федерации 29 июня 2001 года</w:t>
      </w:r>
    </w:p>
    <w:p w:rsidR="00327003" w:rsidRPr="003C6123" w:rsidRDefault="00327003" w:rsidP="00327003">
      <w:pPr>
        <w:spacing w:line="276" w:lineRule="auto"/>
        <w:rPr>
          <w:sz w:val="28"/>
          <w:szCs w:val="28"/>
        </w:rPr>
      </w:pPr>
    </w:p>
    <w:p w:rsidR="00327003" w:rsidRPr="003C6123" w:rsidRDefault="00327003" w:rsidP="00327003">
      <w:pPr>
        <w:spacing w:line="276" w:lineRule="auto"/>
        <w:ind w:firstLine="567"/>
        <w:jc w:val="both"/>
        <w:rPr>
          <w:sz w:val="28"/>
          <w:szCs w:val="28"/>
        </w:rPr>
      </w:pPr>
      <w:r w:rsidRPr="003C6123">
        <w:rPr>
          <w:b/>
          <w:sz w:val="28"/>
          <w:szCs w:val="28"/>
        </w:rPr>
        <w:t> Статья 6.</w:t>
      </w:r>
      <w:r w:rsidRPr="003C6123">
        <w:rPr>
          <w:sz w:val="28"/>
          <w:szCs w:val="28"/>
        </w:rPr>
        <w:t xml:space="preserve">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1" w:name="61"/>
      <w:bookmarkEnd w:id="1"/>
    </w:p>
    <w:p w:rsidR="00327003" w:rsidRPr="003C6123" w:rsidRDefault="00327003" w:rsidP="00327003">
      <w:pPr>
        <w:spacing w:line="276" w:lineRule="auto"/>
        <w:ind w:firstLine="567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1. </w:t>
      </w:r>
      <w:bookmarkStart w:id="2" w:name="62"/>
      <w:bookmarkEnd w:id="2"/>
      <w:proofErr w:type="gramStart"/>
      <w:r w:rsidRPr="003C6123">
        <w:rPr>
          <w:sz w:val="28"/>
          <w:szCs w:val="28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327003" w:rsidRPr="003C6123" w:rsidRDefault="00327003" w:rsidP="00327003">
      <w:pPr>
        <w:spacing w:line="276" w:lineRule="auto"/>
        <w:ind w:firstLine="567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2. На работодателя возлагается обязанность по оснащению специально отведенных мест для курения табака.</w:t>
      </w:r>
      <w:bookmarkStart w:id="3" w:name="63"/>
      <w:bookmarkEnd w:id="3"/>
    </w:p>
    <w:p w:rsidR="00327003" w:rsidRPr="003C6123" w:rsidRDefault="00327003" w:rsidP="00327003">
      <w:pPr>
        <w:spacing w:line="276" w:lineRule="auto"/>
        <w:ind w:firstLine="567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327003" w:rsidRPr="003C6123" w:rsidRDefault="00327003" w:rsidP="00327003">
      <w:pPr>
        <w:spacing w:line="276" w:lineRule="auto"/>
        <w:jc w:val="both"/>
        <w:rPr>
          <w:sz w:val="28"/>
          <w:szCs w:val="28"/>
        </w:rPr>
      </w:pPr>
      <w:r w:rsidRPr="003C6123">
        <w:rPr>
          <w:sz w:val="28"/>
          <w:szCs w:val="28"/>
          <w:lang w:val="en-US"/>
        </w:rPr>
        <w:t> </w:t>
      </w:r>
    </w:p>
    <w:p w:rsidR="00327003" w:rsidRPr="003C6123" w:rsidRDefault="00327003" w:rsidP="00327003">
      <w:pPr>
        <w:spacing w:line="276" w:lineRule="auto"/>
        <w:jc w:val="both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Default="00327003" w:rsidP="00327003">
      <w:pPr>
        <w:spacing w:line="276" w:lineRule="auto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Приложение 3</w:t>
      </w: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>Распоряжение Правительства РФ от 23 сентября 2010 г. N 1563-р</w:t>
      </w: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>Концепция осуществления государственной политики противодействия потреблению табака на 2010 - 2015 годы</w:t>
      </w:r>
      <w:r w:rsidRPr="003C6123">
        <w:rPr>
          <w:b/>
          <w:bCs/>
          <w:sz w:val="28"/>
          <w:szCs w:val="28"/>
        </w:rPr>
        <w:br/>
        <w:t>(распоряжение Правительства РФ от 23 сентября 2010 г. N1563-р)</w:t>
      </w: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  <w:r w:rsidRPr="003C6123">
        <w:rPr>
          <w:b/>
          <w:bCs/>
          <w:sz w:val="28"/>
          <w:szCs w:val="28"/>
        </w:rPr>
        <w:t>V. Меры, направленные на снижение потребления табака.</w:t>
      </w: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  <w:r w:rsidRPr="003C6123">
        <w:rPr>
          <w:b/>
          <w:bCs/>
          <w:sz w:val="28"/>
          <w:szCs w:val="28"/>
        </w:rPr>
        <w:t>Защита от воздействия табачного дыма.</w:t>
      </w:r>
    </w:p>
    <w:p w:rsidR="00327003" w:rsidRPr="003C6123" w:rsidRDefault="00327003" w:rsidP="00327003">
      <w:pPr>
        <w:spacing w:line="276" w:lineRule="auto"/>
        <w:jc w:val="center"/>
        <w:rPr>
          <w:sz w:val="28"/>
          <w:szCs w:val="28"/>
        </w:rPr>
      </w:pP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Пассивное курение табака служит причиной болезней сердца, рака легких и других тяжелых заболеваний.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Основными мерами по защите от воздействия табачного дыма являются: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введение полного запрета на курение табака: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на территории и в помещениях образовательных учреждений;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на территории и в помещениях организаций здравоохранения;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в местах массового отдыха и большого скопления людей, при проведении спортивно-зрелищных мероприятий;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lastRenderedPageBreak/>
        <w:t>в помещениях, занимаемых органами государственной власти, органами местного самоуправления;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на рабочих местах и в зонах, организованных в закрытых помещениях;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327003" w:rsidRPr="003C6123" w:rsidRDefault="00327003" w:rsidP="00327003">
      <w:pPr>
        <w:spacing w:line="276" w:lineRule="auto"/>
        <w:ind w:firstLine="567"/>
        <w:rPr>
          <w:sz w:val="28"/>
          <w:szCs w:val="28"/>
        </w:rPr>
      </w:pPr>
      <w:r w:rsidRPr="003C6123">
        <w:rPr>
          <w:sz w:val="28"/>
          <w:szCs w:val="28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327003" w:rsidRPr="003C6123" w:rsidRDefault="00327003" w:rsidP="00327003">
      <w:pPr>
        <w:spacing w:line="276" w:lineRule="auto"/>
        <w:ind w:firstLine="400"/>
        <w:jc w:val="both"/>
        <w:rPr>
          <w:b/>
          <w:bCs/>
          <w:color w:val="000000"/>
          <w:sz w:val="28"/>
          <w:szCs w:val="28"/>
        </w:rPr>
      </w:pPr>
    </w:p>
    <w:p w:rsidR="00327003" w:rsidRPr="003C6123" w:rsidRDefault="00327003" w:rsidP="00327003">
      <w:pPr>
        <w:rPr>
          <w:sz w:val="28"/>
          <w:szCs w:val="28"/>
        </w:rPr>
      </w:pPr>
    </w:p>
    <w:p w:rsidR="005D396C" w:rsidRDefault="00C67345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p w:rsidR="00212942" w:rsidRDefault="00212942"/>
    <w:sectPr w:rsidR="00212942" w:rsidSect="00155ECB">
      <w:pgSz w:w="11906" w:h="16838" w:code="9"/>
      <w:pgMar w:top="1134" w:right="1134" w:bottom="1134" w:left="1134" w:header="420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7FDB"/>
    <w:multiLevelType w:val="hybridMultilevel"/>
    <w:tmpl w:val="FEA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C9C"/>
    <w:multiLevelType w:val="multilevel"/>
    <w:tmpl w:val="AE3C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0B2"/>
    <w:rsid w:val="001E4447"/>
    <w:rsid w:val="001E7B53"/>
    <w:rsid w:val="00212942"/>
    <w:rsid w:val="00327003"/>
    <w:rsid w:val="00417120"/>
    <w:rsid w:val="0042364E"/>
    <w:rsid w:val="004609A0"/>
    <w:rsid w:val="005400B2"/>
    <w:rsid w:val="00580813"/>
    <w:rsid w:val="005A5C4A"/>
    <w:rsid w:val="00726703"/>
    <w:rsid w:val="008233D2"/>
    <w:rsid w:val="008B0EA3"/>
    <w:rsid w:val="008D3F9F"/>
    <w:rsid w:val="008E181A"/>
    <w:rsid w:val="00A534F4"/>
    <w:rsid w:val="00C67345"/>
    <w:rsid w:val="00E8144D"/>
    <w:rsid w:val="00F1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003"/>
    <w:rPr>
      <w:b/>
      <w:bCs/>
    </w:rPr>
  </w:style>
  <w:style w:type="paragraph" w:styleId="a4">
    <w:name w:val="Normal (Web)"/>
    <w:basedOn w:val="a"/>
    <w:uiPriority w:val="99"/>
    <w:rsid w:val="0032700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3270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003"/>
    <w:rPr>
      <w:b/>
      <w:bCs/>
    </w:rPr>
  </w:style>
  <w:style w:type="paragraph" w:styleId="a4">
    <w:name w:val="Normal (Web)"/>
    <w:basedOn w:val="a"/>
    <w:uiPriority w:val="99"/>
    <w:rsid w:val="0032700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327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2</cp:revision>
  <dcterms:created xsi:type="dcterms:W3CDTF">2018-06-06T14:26:00Z</dcterms:created>
  <dcterms:modified xsi:type="dcterms:W3CDTF">2018-06-06T14:26:00Z</dcterms:modified>
</cp:coreProperties>
</file>