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93" w:rsidRDefault="00344D93" w:rsidP="00344D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r w:rsidRPr="00344D93">
        <w:rPr>
          <w:b/>
          <w:bCs/>
          <w:color w:val="000000"/>
          <w:sz w:val="28"/>
          <w:szCs w:val="28"/>
        </w:rPr>
        <w:t xml:space="preserve">ИНФОРМАЦИЯ О МАТЕРИАЛЬНО-ТЕХНИЧЕСКОМ ОБЕСПЕЧЕНИИ ПРЕДОСТАВЛЕНИЯ УСЛУГ </w:t>
      </w:r>
      <w:r w:rsidR="006418EC">
        <w:rPr>
          <w:b/>
          <w:bCs/>
          <w:color w:val="000000"/>
          <w:sz w:val="28"/>
          <w:szCs w:val="28"/>
        </w:rPr>
        <w:t>МБУК ИСП «Дорожный СДК»</w:t>
      </w:r>
    </w:p>
    <w:p w:rsidR="00344D93" w:rsidRPr="00344D93" w:rsidRDefault="00344D93" w:rsidP="006418EC">
      <w:pPr>
        <w:pStyle w:val="a3"/>
        <w:spacing w:before="0" w:beforeAutospacing="0" w:after="0" w:afterAutospacing="0"/>
        <w:rPr>
          <w:color w:val="535353"/>
          <w:sz w:val="28"/>
          <w:szCs w:val="28"/>
        </w:rPr>
      </w:pPr>
      <w:bookmarkStart w:id="0" w:name="_GoBack"/>
      <w:bookmarkEnd w:id="0"/>
    </w:p>
    <w:p w:rsidR="00344D93" w:rsidRPr="00344D93" w:rsidRDefault="00344D93" w:rsidP="00344D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 Муниципальное бюджетное учрежде</w:t>
      </w:r>
      <w:r>
        <w:rPr>
          <w:color w:val="000000"/>
          <w:sz w:val="28"/>
          <w:szCs w:val="28"/>
        </w:rPr>
        <w:t xml:space="preserve">ние культуры </w:t>
      </w:r>
      <w:proofErr w:type="spellStart"/>
      <w:r>
        <w:rPr>
          <w:color w:val="000000"/>
          <w:sz w:val="28"/>
          <w:szCs w:val="28"/>
        </w:rPr>
        <w:t>Истом</w:t>
      </w:r>
      <w:r w:rsidRPr="00344D93"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«Дорожный</w:t>
      </w:r>
      <w:r w:rsidRPr="00344D93">
        <w:rPr>
          <w:color w:val="000000"/>
          <w:sz w:val="28"/>
          <w:szCs w:val="28"/>
        </w:rPr>
        <w:t xml:space="preserve"> сельский до</w:t>
      </w:r>
      <w:r>
        <w:rPr>
          <w:color w:val="000000"/>
          <w:sz w:val="28"/>
          <w:szCs w:val="28"/>
        </w:rPr>
        <w:t>м культуры» (сокращенно – МБУК ИСП «Дорожны</w:t>
      </w:r>
      <w:r w:rsidRPr="00344D93">
        <w:rPr>
          <w:color w:val="000000"/>
          <w:sz w:val="28"/>
          <w:szCs w:val="28"/>
        </w:rPr>
        <w:t>й СДК»)</w:t>
      </w:r>
      <w:r w:rsidRPr="00344D9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имеет 4 структур</w:t>
      </w:r>
      <w:r w:rsidRPr="00344D93">
        <w:rPr>
          <w:color w:val="000000"/>
          <w:sz w:val="28"/>
          <w:szCs w:val="28"/>
        </w:rPr>
        <w:t>ных подразделения: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- Сельский до</w:t>
      </w:r>
      <w:r>
        <w:rPr>
          <w:color w:val="000000"/>
          <w:sz w:val="28"/>
          <w:szCs w:val="28"/>
        </w:rPr>
        <w:t xml:space="preserve">м культуры хутора </w:t>
      </w:r>
      <w:proofErr w:type="spellStart"/>
      <w:r>
        <w:rPr>
          <w:color w:val="000000"/>
          <w:sz w:val="28"/>
          <w:szCs w:val="28"/>
        </w:rPr>
        <w:t>Истомино</w:t>
      </w:r>
      <w:proofErr w:type="spellEnd"/>
      <w:r>
        <w:rPr>
          <w:color w:val="000000"/>
          <w:sz w:val="28"/>
          <w:szCs w:val="28"/>
        </w:rPr>
        <w:t xml:space="preserve"> располагается в одноэтажном здании общей площадью 506,5 кв. м.;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- Сельский</w:t>
      </w:r>
      <w:r>
        <w:rPr>
          <w:color w:val="000000"/>
          <w:sz w:val="28"/>
          <w:szCs w:val="28"/>
        </w:rPr>
        <w:t xml:space="preserve"> дом культуры поселка Дорожный располагается в двухэтажном здании Администрации </w:t>
      </w:r>
      <w:proofErr w:type="spellStart"/>
      <w:r>
        <w:rPr>
          <w:color w:val="000000"/>
          <w:sz w:val="28"/>
          <w:szCs w:val="28"/>
        </w:rPr>
        <w:t>Истоминского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занимает площадь 169, 8 кв. м.</w:t>
      </w:r>
      <w:r w:rsidRPr="00344D93">
        <w:rPr>
          <w:color w:val="000000"/>
          <w:sz w:val="28"/>
          <w:szCs w:val="28"/>
        </w:rPr>
        <w:t>;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- Сельский</w:t>
      </w:r>
      <w:r>
        <w:rPr>
          <w:color w:val="000000"/>
          <w:sz w:val="28"/>
          <w:szCs w:val="28"/>
        </w:rPr>
        <w:t xml:space="preserve"> дом культуры поселка Дивный</w:t>
      </w:r>
      <w:r w:rsidRPr="00344D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располагается в одноэтажном здании общей площадью 403,</w:t>
      </w:r>
      <w:r w:rsidR="00A4515A">
        <w:rPr>
          <w:color w:val="000000"/>
          <w:sz w:val="28"/>
          <w:szCs w:val="28"/>
        </w:rPr>
        <w:t xml:space="preserve"> 5 кв. м.</w:t>
      </w:r>
      <w:r w:rsidRPr="00344D93">
        <w:rPr>
          <w:color w:val="000000"/>
          <w:sz w:val="28"/>
          <w:szCs w:val="28"/>
        </w:rPr>
        <w:t>;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- Сельский</w:t>
      </w:r>
      <w:r>
        <w:rPr>
          <w:color w:val="000000"/>
          <w:sz w:val="28"/>
          <w:szCs w:val="28"/>
        </w:rPr>
        <w:t xml:space="preserve"> дом культуры хутора Островского</w:t>
      </w:r>
      <w:r w:rsidRPr="00344D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располагается в одноэтажном здании общей площадью</w:t>
      </w:r>
      <w:r w:rsidR="00A4515A">
        <w:rPr>
          <w:color w:val="000000"/>
          <w:sz w:val="28"/>
          <w:szCs w:val="28"/>
        </w:rPr>
        <w:t xml:space="preserve"> 271, 5 кв. м.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Учреждение является юридическим лицом, обладает имуществом, закрепленным за ним в установленном порядке на праве оперативного управления, имеет наименование, самостоятельный баланс, функционирует в соответствии с действующим законодательством и Уставом.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В Учреждении своевременно проводится диагностика, техническое обслуживание и ремонт основных средств.</w:t>
      </w:r>
    </w:p>
    <w:p w:rsidR="00344D93" w:rsidRPr="00344D93" w:rsidRDefault="00344D93" w:rsidP="00344D9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344D93">
        <w:rPr>
          <w:color w:val="000000"/>
          <w:sz w:val="28"/>
          <w:szCs w:val="28"/>
        </w:rPr>
        <w:t>Имущество Учреждения составляют здания, земельные участки и движимое имущество.</w:t>
      </w:r>
    </w:p>
    <w:p w:rsidR="00344D93" w:rsidRPr="00344D93" w:rsidRDefault="00A4515A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000000"/>
          <w:sz w:val="28"/>
          <w:szCs w:val="28"/>
        </w:rPr>
        <w:t xml:space="preserve">   Здания оборудованы</w:t>
      </w:r>
      <w:r w:rsidR="00344D93" w:rsidRPr="00344D93">
        <w:rPr>
          <w:color w:val="000000"/>
          <w:sz w:val="28"/>
          <w:szCs w:val="28"/>
        </w:rPr>
        <w:t xml:space="preserve"> системами водо-, тепло-, энергос</w:t>
      </w:r>
      <w:r>
        <w:rPr>
          <w:color w:val="000000"/>
          <w:sz w:val="28"/>
          <w:szCs w:val="28"/>
        </w:rPr>
        <w:t>набжения и канализации; оснащены</w:t>
      </w:r>
      <w:r w:rsidR="00344D93" w:rsidRPr="00344D93">
        <w:rPr>
          <w:color w:val="000000"/>
          <w:sz w:val="28"/>
          <w:szCs w:val="28"/>
        </w:rPr>
        <w:t xml:space="preserve"> телефонной связью, выходом в информационно-коммуникационную сеть интернет, </w:t>
      </w:r>
      <w:r w:rsidR="00C949AF">
        <w:rPr>
          <w:color w:val="000000"/>
          <w:sz w:val="28"/>
          <w:szCs w:val="28"/>
        </w:rPr>
        <w:t xml:space="preserve">внутренней и </w:t>
      </w:r>
      <w:r w:rsidR="00344D93" w:rsidRPr="00C949AF">
        <w:rPr>
          <w:color w:val="000000"/>
          <w:sz w:val="28"/>
          <w:szCs w:val="28"/>
        </w:rPr>
        <w:t>уличной системой видеонаблюдения</w:t>
      </w:r>
      <w:r w:rsidR="00344D93" w:rsidRPr="00344D93">
        <w:rPr>
          <w:color w:val="000000"/>
          <w:sz w:val="28"/>
          <w:szCs w:val="28"/>
        </w:rPr>
        <w:t>.</w:t>
      </w:r>
    </w:p>
    <w:p w:rsidR="00344D93" w:rsidRPr="00344D93" w:rsidRDefault="00A4515A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000000"/>
          <w:sz w:val="28"/>
          <w:szCs w:val="28"/>
        </w:rPr>
        <w:t> Здания домов</w:t>
      </w:r>
      <w:r w:rsidR="00C949AF">
        <w:rPr>
          <w:color w:val="000000"/>
          <w:sz w:val="28"/>
          <w:szCs w:val="28"/>
        </w:rPr>
        <w:t xml:space="preserve"> культуры оборудованы</w:t>
      </w:r>
      <w:r w:rsidR="00344D93" w:rsidRPr="00344D93">
        <w:rPr>
          <w:color w:val="000000"/>
          <w:sz w:val="28"/>
          <w:szCs w:val="28"/>
        </w:rPr>
        <w:t xml:space="preserve"> автомат</w:t>
      </w:r>
      <w:r w:rsidR="00C949AF">
        <w:rPr>
          <w:color w:val="000000"/>
          <w:sz w:val="28"/>
          <w:szCs w:val="28"/>
        </w:rPr>
        <w:t>ической пожарной сигнализацией</w:t>
      </w:r>
      <w:r w:rsidR="00344D93" w:rsidRPr="00344D93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 зданиях</w:t>
      </w:r>
      <w:r w:rsidR="00344D93" w:rsidRPr="00344D93">
        <w:rPr>
          <w:color w:val="000000"/>
          <w:sz w:val="28"/>
          <w:szCs w:val="28"/>
        </w:rPr>
        <w:t xml:space="preserve"> имеются вывески с указанием наименования учреждения </w:t>
      </w:r>
      <w:r w:rsidR="00C949AF">
        <w:rPr>
          <w:color w:val="000000"/>
          <w:sz w:val="28"/>
          <w:szCs w:val="28"/>
        </w:rPr>
        <w:t>на русском языке, режима работы</w:t>
      </w:r>
      <w:r w:rsidR="00344D93" w:rsidRPr="00344D93">
        <w:rPr>
          <w:color w:val="000000"/>
          <w:sz w:val="28"/>
          <w:szCs w:val="28"/>
        </w:rPr>
        <w:t>.</w:t>
      </w:r>
    </w:p>
    <w:p w:rsidR="00344D93" w:rsidRPr="00344D93" w:rsidRDefault="00A4515A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000000"/>
          <w:sz w:val="28"/>
          <w:szCs w:val="28"/>
        </w:rPr>
        <w:t xml:space="preserve"> Входы в здания домов культуры СДК х. Островского и СДК п. Дивный </w:t>
      </w:r>
      <w:r w:rsidR="00344D93" w:rsidRPr="00344D93">
        <w:rPr>
          <w:color w:val="000000"/>
          <w:sz w:val="28"/>
          <w:szCs w:val="28"/>
        </w:rPr>
        <w:t>оборудованы пандусами для беспрепятственного въезда инвалидов на кресло-колясках.</w:t>
      </w:r>
    </w:p>
    <w:p w:rsidR="00344D93" w:rsidRPr="00344D93" w:rsidRDefault="00344D93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344D93">
        <w:rPr>
          <w:color w:val="000000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</w:t>
      </w:r>
    </w:p>
    <w:p w:rsidR="00344D93" w:rsidRPr="00344D93" w:rsidRDefault="003C57D8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000000"/>
          <w:sz w:val="28"/>
          <w:szCs w:val="28"/>
        </w:rPr>
        <w:t> Во всех домах</w:t>
      </w:r>
      <w:r w:rsidR="00344D93" w:rsidRPr="00344D93">
        <w:rPr>
          <w:color w:val="000000"/>
          <w:sz w:val="28"/>
          <w:szCs w:val="28"/>
        </w:rPr>
        <w:t xml:space="preserve"> культуры расположены информационные стенды, содержащие информацию о структуре учреждения, перечень оказываемых услуг, графики </w:t>
      </w:r>
      <w:r w:rsidR="00344D93" w:rsidRPr="00344D93">
        <w:rPr>
          <w:color w:val="000000"/>
          <w:sz w:val="28"/>
          <w:szCs w:val="28"/>
        </w:rPr>
        <w:lastRenderedPageBreak/>
        <w:t>работы кружков, а также правовые документы, регламентирующие деятельность учреждения. На одном из стендов имеется книга обращений в постоянном доступе для посетителей.</w:t>
      </w:r>
    </w:p>
    <w:p w:rsidR="00344D93" w:rsidRPr="00344D93" w:rsidRDefault="003C57D8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000000"/>
          <w:sz w:val="28"/>
          <w:szCs w:val="28"/>
        </w:rPr>
        <w:t> В домах</w:t>
      </w:r>
      <w:r w:rsidR="00344D93" w:rsidRPr="00344D93">
        <w:rPr>
          <w:color w:val="000000"/>
          <w:sz w:val="28"/>
          <w:szCs w:val="28"/>
        </w:rPr>
        <w:t xml:space="preserve"> культуры созданы комфортные условия для посетителей, способствующие процессу качественного предоставления услуг</w:t>
      </w:r>
      <w:r>
        <w:rPr>
          <w:color w:val="000000"/>
          <w:sz w:val="28"/>
          <w:szCs w:val="28"/>
        </w:rPr>
        <w:t>, имеются комнаты</w:t>
      </w:r>
      <w:r w:rsidR="00344D93" w:rsidRPr="00344D93">
        <w:rPr>
          <w:color w:val="000000"/>
          <w:sz w:val="28"/>
          <w:szCs w:val="28"/>
        </w:rPr>
        <w:t xml:space="preserve"> для работы с клубными формированиями, служеб</w:t>
      </w:r>
      <w:r>
        <w:rPr>
          <w:color w:val="000000"/>
          <w:sz w:val="28"/>
          <w:szCs w:val="28"/>
        </w:rPr>
        <w:t>ное помещение, санузлы</w:t>
      </w:r>
      <w:r w:rsidR="00344D93" w:rsidRPr="00344D93">
        <w:rPr>
          <w:color w:val="000000"/>
          <w:sz w:val="28"/>
          <w:szCs w:val="28"/>
        </w:rPr>
        <w:t>.</w:t>
      </w:r>
    </w:p>
    <w:p w:rsidR="00344D93" w:rsidRPr="00344D93" w:rsidRDefault="00344D93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344D93">
        <w:rPr>
          <w:color w:val="000000"/>
          <w:sz w:val="28"/>
          <w:szCs w:val="28"/>
        </w:rPr>
        <w:t> Для проведения культур</w:t>
      </w:r>
      <w:r w:rsidR="003C57D8">
        <w:rPr>
          <w:color w:val="000000"/>
          <w:sz w:val="28"/>
          <w:szCs w:val="28"/>
        </w:rPr>
        <w:t>но-массовых мероприятий Сельские</w:t>
      </w:r>
      <w:r w:rsidRPr="00344D93">
        <w:rPr>
          <w:color w:val="000000"/>
          <w:sz w:val="28"/>
          <w:szCs w:val="28"/>
        </w:rPr>
        <w:t xml:space="preserve"> дом</w:t>
      </w:r>
      <w:r w:rsidR="003C57D8">
        <w:rPr>
          <w:color w:val="000000"/>
          <w:sz w:val="28"/>
          <w:szCs w:val="28"/>
        </w:rPr>
        <w:t>а</w:t>
      </w:r>
      <w:r w:rsidRPr="00344D93">
        <w:rPr>
          <w:color w:val="000000"/>
          <w:sz w:val="28"/>
          <w:szCs w:val="28"/>
        </w:rPr>
        <w:t xml:space="preserve"> культуры оснащен</w:t>
      </w:r>
      <w:r w:rsidR="003C57D8">
        <w:rPr>
          <w:color w:val="000000"/>
          <w:sz w:val="28"/>
          <w:szCs w:val="28"/>
        </w:rPr>
        <w:t>ы</w:t>
      </w:r>
      <w:r w:rsidRPr="00344D93">
        <w:rPr>
          <w:color w:val="000000"/>
          <w:sz w:val="28"/>
          <w:szCs w:val="28"/>
        </w:rPr>
        <w:t xml:space="preserve"> видео и музыкальной аппаратурой, имеется мультимедийное оборудование. Всё имеющееся оборудование, аппаратура отвечают требования</w:t>
      </w:r>
      <w:r w:rsidR="003C57D8">
        <w:rPr>
          <w:color w:val="000000"/>
          <w:sz w:val="28"/>
          <w:szCs w:val="28"/>
        </w:rPr>
        <w:t>м</w:t>
      </w:r>
      <w:r w:rsidRPr="00344D93">
        <w:rPr>
          <w:color w:val="000000"/>
          <w:sz w:val="28"/>
          <w:szCs w:val="28"/>
        </w:rPr>
        <w:t xml:space="preserve">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</w:t>
      </w:r>
      <w:r w:rsidR="003C57D8">
        <w:rPr>
          <w:color w:val="000000"/>
          <w:sz w:val="28"/>
          <w:szCs w:val="28"/>
        </w:rPr>
        <w:t>и информации о деятельности Домов</w:t>
      </w:r>
      <w:r w:rsidRPr="00344D93">
        <w:rPr>
          <w:color w:val="000000"/>
          <w:sz w:val="28"/>
          <w:szCs w:val="28"/>
        </w:rPr>
        <w:t xml:space="preserve"> культуры функционирует официальный сайт </w:t>
      </w:r>
      <w:r w:rsidR="003C57D8">
        <w:rPr>
          <w:color w:val="000000"/>
          <w:sz w:val="28"/>
          <w:szCs w:val="28"/>
        </w:rPr>
        <w:t xml:space="preserve">МБУК ИСП «Дорожный СДК» </w:t>
      </w:r>
      <w:r w:rsidR="003C57D8" w:rsidRPr="003C57D8">
        <w:rPr>
          <w:color w:val="000000"/>
          <w:sz w:val="28"/>
          <w:szCs w:val="28"/>
        </w:rPr>
        <w:t>(</w:t>
      </w:r>
      <w:r w:rsidR="003C57D8">
        <w:rPr>
          <w:color w:val="535353"/>
          <w:sz w:val="28"/>
          <w:szCs w:val="28"/>
        </w:rPr>
        <w:t>https://</w:t>
      </w:r>
      <w:proofErr w:type="spellStart"/>
      <w:r w:rsidR="003C57D8">
        <w:rPr>
          <w:color w:val="535353"/>
          <w:sz w:val="28"/>
          <w:szCs w:val="28"/>
          <w:lang w:val="en-US"/>
        </w:rPr>
        <w:t>kultura</w:t>
      </w:r>
      <w:proofErr w:type="spellEnd"/>
      <w:r w:rsidR="003C57D8" w:rsidRPr="003C57D8">
        <w:rPr>
          <w:color w:val="535353"/>
          <w:sz w:val="28"/>
          <w:szCs w:val="28"/>
        </w:rPr>
        <w:t>-</w:t>
      </w:r>
      <w:proofErr w:type="spellStart"/>
      <w:r w:rsidR="003C57D8">
        <w:rPr>
          <w:color w:val="535353"/>
          <w:sz w:val="28"/>
          <w:szCs w:val="28"/>
          <w:lang w:val="en-US"/>
        </w:rPr>
        <w:t>isp</w:t>
      </w:r>
      <w:proofErr w:type="spellEnd"/>
      <w:r w:rsidR="003C57D8" w:rsidRPr="003C57D8">
        <w:rPr>
          <w:color w:val="535353"/>
          <w:sz w:val="28"/>
          <w:szCs w:val="28"/>
        </w:rPr>
        <w:t>/</w:t>
      </w:r>
      <w:proofErr w:type="spellStart"/>
      <w:r w:rsidR="003C57D8">
        <w:rPr>
          <w:color w:val="535353"/>
          <w:sz w:val="28"/>
          <w:szCs w:val="28"/>
          <w:lang w:val="en-US"/>
        </w:rPr>
        <w:t>ru</w:t>
      </w:r>
      <w:proofErr w:type="spellEnd"/>
      <w:r w:rsidR="003C57D8" w:rsidRPr="003C57D8">
        <w:rPr>
          <w:color w:val="535353"/>
          <w:sz w:val="28"/>
          <w:szCs w:val="28"/>
        </w:rPr>
        <w:t>)</w:t>
      </w:r>
      <w:r w:rsidRPr="00344D93">
        <w:rPr>
          <w:color w:val="000000"/>
          <w:sz w:val="28"/>
          <w:szCs w:val="28"/>
        </w:rPr>
        <w:t>, а также можно отправлять сообщения на электронную почту </w:t>
      </w:r>
      <w:hyperlink r:id="rId4" w:history="1">
        <w:r w:rsidR="00C949AF" w:rsidRPr="00D47327">
          <w:rPr>
            <w:rStyle w:val="a4"/>
            <w:sz w:val="28"/>
            <w:szCs w:val="28"/>
          </w:rPr>
          <w:t>sdk</w:t>
        </w:r>
        <w:r w:rsidR="00C949AF" w:rsidRPr="00D47327">
          <w:rPr>
            <w:rStyle w:val="a4"/>
            <w:sz w:val="28"/>
            <w:szCs w:val="28"/>
            <w:lang w:val="en-US"/>
          </w:rPr>
          <w:t>dorognii</w:t>
        </w:r>
        <w:r w:rsidR="00C949AF" w:rsidRPr="00D47327">
          <w:rPr>
            <w:rStyle w:val="a4"/>
            <w:sz w:val="28"/>
            <w:szCs w:val="28"/>
          </w:rPr>
          <w:t>@</w:t>
        </w:r>
        <w:r w:rsidR="00C949AF" w:rsidRPr="00D47327">
          <w:rPr>
            <w:rStyle w:val="a4"/>
            <w:sz w:val="28"/>
            <w:szCs w:val="28"/>
            <w:lang w:val="en-US"/>
          </w:rPr>
          <w:t>mail</w:t>
        </w:r>
        <w:r w:rsidR="00C949AF" w:rsidRPr="00D47327">
          <w:rPr>
            <w:rStyle w:val="a4"/>
            <w:sz w:val="28"/>
            <w:szCs w:val="28"/>
          </w:rPr>
          <w:t>.ru</w:t>
        </w:r>
      </w:hyperlink>
    </w:p>
    <w:p w:rsidR="00344D93" w:rsidRPr="00344D93" w:rsidRDefault="00344D93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344D93">
        <w:rPr>
          <w:color w:val="000000"/>
          <w:sz w:val="28"/>
          <w:szCs w:val="28"/>
        </w:rPr>
        <w:t xml:space="preserve">Уборка помещений учреждения производится </w:t>
      </w:r>
      <w:proofErr w:type="spellStart"/>
      <w:r w:rsidRPr="00344D93">
        <w:rPr>
          <w:color w:val="000000"/>
          <w:sz w:val="28"/>
          <w:szCs w:val="28"/>
        </w:rPr>
        <w:t>клининговой</w:t>
      </w:r>
      <w:proofErr w:type="spellEnd"/>
      <w:r w:rsidRPr="00344D93">
        <w:rPr>
          <w:color w:val="000000"/>
          <w:sz w:val="28"/>
          <w:szCs w:val="28"/>
        </w:rPr>
        <w:t xml:space="preserve"> компанией каждый день.</w:t>
      </w:r>
    </w:p>
    <w:p w:rsidR="00344D93" w:rsidRPr="00344D93" w:rsidRDefault="00C949AF" w:rsidP="00344D93">
      <w:pPr>
        <w:pStyle w:val="a3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000000"/>
          <w:sz w:val="28"/>
          <w:szCs w:val="28"/>
        </w:rPr>
        <w:t> Все д</w:t>
      </w:r>
      <w:r w:rsidR="00344D93" w:rsidRPr="00344D9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а культуры располагаю</w:t>
      </w:r>
      <w:r w:rsidR="00344D93" w:rsidRPr="00344D93">
        <w:rPr>
          <w:color w:val="000000"/>
          <w:sz w:val="28"/>
          <w:szCs w:val="28"/>
        </w:rPr>
        <w:t>т необходимым числом специалистов в соответствии со штатным расписанием. 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234EB3" w:rsidRPr="00344D93" w:rsidRDefault="00234EB3">
      <w:pPr>
        <w:rPr>
          <w:rFonts w:ascii="Times New Roman" w:hAnsi="Times New Roman" w:cs="Times New Roman"/>
          <w:sz w:val="28"/>
          <w:szCs w:val="28"/>
        </w:rPr>
      </w:pPr>
    </w:p>
    <w:sectPr w:rsidR="00234EB3" w:rsidRPr="003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93"/>
    <w:rsid w:val="00234EB3"/>
    <w:rsid w:val="00344D93"/>
    <w:rsid w:val="003C57D8"/>
    <w:rsid w:val="006418EC"/>
    <w:rsid w:val="00A41C1F"/>
    <w:rsid w:val="00A4515A"/>
    <w:rsid w:val="00C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DB54"/>
  <w15:chartTrackingRefBased/>
  <w15:docId w15:val="{76F4BE78-1075-4569-84D3-B4537CB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kdorog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2022-06-09T12:05:00Z</dcterms:created>
  <dcterms:modified xsi:type="dcterms:W3CDTF">2022-06-09T12:49:00Z</dcterms:modified>
</cp:coreProperties>
</file>